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22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983"/>
        <w:gridCol w:w="4198"/>
      </w:tblGrid>
      <w:tr w:rsidR="004E423A" w:rsidRPr="00CE3E90" w:rsidTr="004E423A"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423A" w:rsidRPr="00CE3E90" w:rsidRDefault="004E423A" w:rsidP="004E423A">
            <w:pPr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E423A" w:rsidRPr="00CE3E90" w:rsidRDefault="004E423A" w:rsidP="004E423A">
            <w:pPr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РЕСПУБЛИКА АЛТАЙ</w:t>
            </w:r>
          </w:p>
          <w:p w:rsidR="004E423A" w:rsidRPr="00CE3E90" w:rsidRDefault="004E423A" w:rsidP="004E423A">
            <w:pPr>
              <w:spacing w:after="0" w:line="276" w:lineRule="auto"/>
              <w:ind w:left="175" w:hanging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  <w:p w:rsidR="004E423A" w:rsidRPr="00CE3E90" w:rsidRDefault="004E423A" w:rsidP="004E423A">
            <w:pPr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КУЮССКОГО СЕЛЬСКОГО ПОСЕЛЕНИЯ</w:t>
            </w:r>
          </w:p>
        </w:tc>
        <w:tc>
          <w:tcPr>
            <w:tcW w:w="19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423A" w:rsidRPr="00CE3E90" w:rsidRDefault="004E423A" w:rsidP="004E423A">
            <w:pPr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95124B" wp14:editId="02EB94E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108585</wp:posOffset>
                  </wp:positionV>
                  <wp:extent cx="914400" cy="910590"/>
                  <wp:effectExtent l="0" t="0" r="0" b="0"/>
                  <wp:wrapNone/>
                  <wp:docPr id="2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423A" w:rsidRPr="00CE3E90" w:rsidRDefault="004E423A" w:rsidP="004E423A">
            <w:pPr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23A" w:rsidRPr="00CE3E90" w:rsidRDefault="004E423A" w:rsidP="004E423A">
            <w:pPr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23A" w:rsidRPr="00CE3E90" w:rsidRDefault="004E423A" w:rsidP="004E423A">
            <w:pPr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E423A" w:rsidRPr="00CE3E90" w:rsidRDefault="004E423A" w:rsidP="004E423A">
            <w:pPr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23A" w:rsidRPr="00CE3E90" w:rsidRDefault="004E423A" w:rsidP="004E423A">
            <w:pPr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РЕСПУБЛИКА</w:t>
            </w:r>
          </w:p>
          <w:p w:rsidR="004E423A" w:rsidRPr="00CE3E90" w:rsidRDefault="004E423A" w:rsidP="004E423A">
            <w:pPr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 1УРТ 1ЕЕЗЕНИН 1УРТ АДМИНИСТРАЦИЯЗЫ</w:t>
            </w:r>
          </w:p>
          <w:p w:rsidR="004E423A" w:rsidRPr="00CE3E90" w:rsidRDefault="004E423A" w:rsidP="004E423A">
            <w:pPr>
              <w:spacing w:after="0" w:line="276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23A" w:rsidRPr="00CE3E90" w:rsidRDefault="004E423A" w:rsidP="004E423A">
            <w:pPr>
              <w:spacing w:after="0" w:line="276" w:lineRule="auto"/>
              <w:ind w:left="175" w:firstLine="10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23A" w:rsidRDefault="004E423A" w:rsidP="004E42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pacing w:val="-1"/>
          <w:sz w:val="28"/>
          <w:szCs w:val="28"/>
          <w:shd w:val="clear" w:color="auto" w:fill="FFFFFF"/>
        </w:rPr>
      </w:pPr>
    </w:p>
    <w:p w:rsidR="004E423A" w:rsidRPr="00A874B8" w:rsidRDefault="004E423A" w:rsidP="004E423A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Пя</w:t>
      </w:r>
      <w:r w:rsidRPr="00A874B8">
        <w:rPr>
          <w:color w:val="000000"/>
          <w:spacing w:val="-1"/>
          <w:sz w:val="28"/>
          <w:szCs w:val="28"/>
          <w:shd w:val="clear" w:color="auto" w:fill="FFFFFF"/>
        </w:rPr>
        <w:t xml:space="preserve">тьдесят четвертая сессия </w:t>
      </w:r>
    </w:p>
    <w:p w:rsidR="004E423A" w:rsidRDefault="007C10D4" w:rsidP="004E423A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A874B8">
        <w:rPr>
          <w:color w:val="212121"/>
          <w:sz w:val="28"/>
          <w:szCs w:val="28"/>
        </w:rPr>
        <w:t> </w:t>
      </w:r>
    </w:p>
    <w:p w:rsidR="004E423A" w:rsidRPr="004E423A" w:rsidRDefault="004E423A" w:rsidP="004E423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B25623">
        <w:t xml:space="preserve"> </w:t>
      </w:r>
      <w:r w:rsidRPr="00A70B5D">
        <w:rPr>
          <w:b/>
        </w:rPr>
        <w:t xml:space="preserve">РЕШЕНИЕ                                                                                        ЧЕЧИМ  </w:t>
      </w:r>
    </w:p>
    <w:p w:rsidR="004E423A" w:rsidRPr="00A70B5D" w:rsidRDefault="004E423A" w:rsidP="004E42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0B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E423A" w:rsidRPr="00A70B5D" w:rsidRDefault="004E423A" w:rsidP="004E4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54-2</w:t>
      </w:r>
      <w:r w:rsidRPr="00A70B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</w:t>
      </w:r>
      <w:r w:rsidRPr="00A70B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05 марта 2020 года</w:t>
      </w:r>
    </w:p>
    <w:p w:rsidR="004E423A" w:rsidRPr="00A70B5D" w:rsidRDefault="004E423A" w:rsidP="004E4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10D4" w:rsidRPr="00A874B8" w:rsidRDefault="007C10D4" w:rsidP="007C10D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874B8">
        <w:rPr>
          <w:color w:val="212121"/>
          <w:sz w:val="28"/>
          <w:szCs w:val="28"/>
        </w:rPr>
        <w:t> </w:t>
      </w:r>
    </w:p>
    <w:p w:rsidR="007C10D4" w:rsidRPr="00A874B8" w:rsidRDefault="007C10D4" w:rsidP="007C10D4">
      <w:pPr>
        <w:pStyle w:val="1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A874B8">
        <w:rPr>
          <w:rStyle w:val="a4"/>
          <w:color w:val="000000"/>
          <w:sz w:val="28"/>
          <w:szCs w:val="28"/>
          <w:shd w:val="clear" w:color="auto" w:fill="FFFFFF"/>
        </w:rPr>
        <w:t xml:space="preserve">Об установлении границ территории на которой осуществляется </w:t>
      </w:r>
    </w:p>
    <w:p w:rsidR="007C10D4" w:rsidRPr="00A874B8" w:rsidRDefault="007C10D4" w:rsidP="007C10D4">
      <w:pPr>
        <w:pStyle w:val="1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A874B8">
        <w:rPr>
          <w:rStyle w:val="a4"/>
          <w:color w:val="000000"/>
          <w:sz w:val="28"/>
          <w:szCs w:val="28"/>
          <w:shd w:val="clear" w:color="auto" w:fill="FFFFFF"/>
        </w:rPr>
        <w:t>ТОС (территориальное общественное самоуправление)</w:t>
      </w:r>
    </w:p>
    <w:p w:rsidR="007C10D4" w:rsidRPr="00A874B8" w:rsidRDefault="007C10D4" w:rsidP="007C10D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A874B8">
        <w:rPr>
          <w:color w:val="212121"/>
          <w:sz w:val="28"/>
          <w:szCs w:val="28"/>
          <w:shd w:val="clear" w:color="auto" w:fill="FFFFFF"/>
        </w:rPr>
        <w:t>             </w:t>
      </w:r>
    </w:p>
    <w:p w:rsidR="007C10D4" w:rsidRPr="00A874B8" w:rsidRDefault="007C10D4" w:rsidP="00A874B8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874B8">
        <w:rPr>
          <w:color w:val="212121"/>
          <w:sz w:val="28"/>
          <w:szCs w:val="28"/>
          <w:shd w:val="clear" w:color="auto" w:fill="FFFFFF"/>
        </w:rPr>
        <w:t>        </w:t>
      </w:r>
      <w:r w:rsidRPr="00A874B8">
        <w:rPr>
          <w:color w:val="000000"/>
          <w:sz w:val="28"/>
          <w:szCs w:val="28"/>
          <w:shd w:val="clear" w:color="auto" w:fill="FFFFFF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="00A874B8">
        <w:rPr>
          <w:color w:val="000000"/>
          <w:sz w:val="28"/>
          <w:szCs w:val="28"/>
          <w:shd w:val="clear" w:color="auto" w:fill="FFFFFF"/>
        </w:rPr>
        <w:t>Куюсского</w:t>
      </w:r>
      <w:proofErr w:type="spellEnd"/>
      <w:r w:rsidR="00A874B8">
        <w:rPr>
          <w:color w:val="000000"/>
          <w:sz w:val="28"/>
          <w:szCs w:val="28"/>
          <w:shd w:val="clear" w:color="auto" w:fill="FFFFFF"/>
        </w:rPr>
        <w:t xml:space="preserve"> сельского поселения от 05.03.2020</w:t>
      </w:r>
      <w:r w:rsidRPr="00A874B8">
        <w:rPr>
          <w:color w:val="000000"/>
          <w:sz w:val="28"/>
          <w:szCs w:val="28"/>
          <w:shd w:val="clear" w:color="auto" w:fill="FFFFFF"/>
        </w:rPr>
        <w:t xml:space="preserve"> года № 54 "О принятии Положения «О порядке  организации и осуществления территориального общественного самоуправлении в МО «</w:t>
      </w:r>
      <w:proofErr w:type="spellStart"/>
      <w:r w:rsidRPr="00A874B8">
        <w:rPr>
          <w:color w:val="000000"/>
          <w:sz w:val="28"/>
          <w:szCs w:val="28"/>
          <w:shd w:val="clear" w:color="auto" w:fill="FFFFFF"/>
        </w:rPr>
        <w:t>Куюсское</w:t>
      </w:r>
      <w:proofErr w:type="spellEnd"/>
      <w:r w:rsidRPr="00A874B8">
        <w:rPr>
          <w:color w:val="000000"/>
          <w:sz w:val="28"/>
          <w:szCs w:val="28"/>
          <w:shd w:val="clear" w:color="auto" w:fill="FFFFFF"/>
        </w:rPr>
        <w:t xml:space="preserve"> сельское поселение», на основании поступившего заявления от инициативной группы жителей </w:t>
      </w:r>
      <w:proofErr w:type="spellStart"/>
      <w:r w:rsidRPr="00A874B8">
        <w:rPr>
          <w:color w:val="000000"/>
          <w:sz w:val="28"/>
          <w:szCs w:val="28"/>
          <w:shd w:val="clear" w:color="auto" w:fill="FFFFFF"/>
        </w:rPr>
        <w:t>Куюсского</w:t>
      </w:r>
      <w:proofErr w:type="spellEnd"/>
      <w:r w:rsidRPr="00A874B8">
        <w:rPr>
          <w:color w:val="000000"/>
          <w:sz w:val="28"/>
          <w:szCs w:val="28"/>
          <w:shd w:val="clear" w:color="auto" w:fill="FFFFFF"/>
        </w:rPr>
        <w:t xml:space="preserve"> сельского поселения о рассмотрении предложения по установлению границ территории на которой осуществляется ТОС</w:t>
      </w:r>
      <w:r w:rsidRPr="00A874B8">
        <w:rPr>
          <w:color w:val="000000"/>
          <w:spacing w:val="3"/>
          <w:sz w:val="28"/>
          <w:szCs w:val="28"/>
          <w:shd w:val="clear" w:color="auto" w:fill="FFFFFF"/>
        </w:rPr>
        <w:t>, руководствуясь </w:t>
      </w:r>
      <w:hyperlink r:id="rId5" w:history="1">
        <w:r w:rsidRPr="00A874B8">
          <w:rPr>
            <w:rStyle w:val="a5"/>
            <w:color w:val="000000"/>
            <w:spacing w:val="3"/>
            <w:sz w:val="28"/>
            <w:szCs w:val="28"/>
            <w:u w:val="none"/>
          </w:rPr>
          <w:t>Уставом сельского поселения</w:t>
        </w:r>
      </w:hyperlink>
      <w:r w:rsidRPr="00A874B8">
        <w:rPr>
          <w:color w:val="000000"/>
          <w:spacing w:val="3"/>
          <w:sz w:val="28"/>
          <w:szCs w:val="28"/>
          <w:shd w:val="clear" w:color="auto" w:fill="FFFFFF"/>
        </w:rPr>
        <w:t xml:space="preserve">, Совет депутатов </w:t>
      </w:r>
      <w:proofErr w:type="spellStart"/>
      <w:r w:rsidR="00A874B8" w:rsidRPr="00A874B8">
        <w:rPr>
          <w:color w:val="000000"/>
          <w:spacing w:val="3"/>
          <w:sz w:val="28"/>
          <w:szCs w:val="28"/>
          <w:shd w:val="clear" w:color="auto" w:fill="FFFFFF"/>
        </w:rPr>
        <w:t>Куюсского</w:t>
      </w:r>
      <w:proofErr w:type="spellEnd"/>
      <w:r w:rsidR="00A874B8" w:rsidRPr="00A874B8">
        <w:rPr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A874B8">
        <w:rPr>
          <w:color w:val="000000"/>
          <w:spacing w:val="3"/>
          <w:sz w:val="28"/>
          <w:szCs w:val="28"/>
          <w:shd w:val="clear" w:color="auto" w:fill="FFFFFF"/>
        </w:rPr>
        <w:t>сельского поселения </w:t>
      </w:r>
    </w:p>
    <w:p w:rsidR="007C10D4" w:rsidRPr="00A874B8" w:rsidRDefault="007C10D4" w:rsidP="007C10D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874B8">
        <w:rPr>
          <w:color w:val="212121"/>
          <w:sz w:val="28"/>
          <w:szCs w:val="28"/>
        </w:rPr>
        <w:t> </w:t>
      </w:r>
    </w:p>
    <w:p w:rsidR="007C10D4" w:rsidRPr="00A874B8" w:rsidRDefault="007C10D4" w:rsidP="00A874B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A874B8">
        <w:rPr>
          <w:b/>
          <w:bCs/>
          <w:color w:val="212121"/>
          <w:sz w:val="28"/>
          <w:szCs w:val="28"/>
        </w:rPr>
        <w:t>РЕШИЛ:</w:t>
      </w:r>
    </w:p>
    <w:p w:rsidR="007C10D4" w:rsidRPr="00A874B8" w:rsidRDefault="007C10D4" w:rsidP="007C10D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874B8">
        <w:rPr>
          <w:color w:val="212121"/>
          <w:sz w:val="28"/>
          <w:szCs w:val="28"/>
        </w:rPr>
        <w:t> </w:t>
      </w:r>
    </w:p>
    <w:p w:rsidR="007C10D4" w:rsidRPr="00A874B8" w:rsidRDefault="007C10D4" w:rsidP="007C10D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874B8">
        <w:rPr>
          <w:b/>
          <w:bCs/>
          <w:color w:val="000000"/>
          <w:sz w:val="28"/>
          <w:szCs w:val="28"/>
        </w:rPr>
        <w:t>1.</w:t>
      </w:r>
      <w:r w:rsidR="00A874B8" w:rsidRPr="00A874B8">
        <w:rPr>
          <w:color w:val="000000"/>
          <w:sz w:val="28"/>
          <w:szCs w:val="28"/>
        </w:rPr>
        <w:t> Утвердить границы территории МО «</w:t>
      </w:r>
      <w:proofErr w:type="spellStart"/>
      <w:r w:rsidR="00A874B8" w:rsidRPr="00A874B8">
        <w:rPr>
          <w:color w:val="000000"/>
          <w:sz w:val="28"/>
          <w:szCs w:val="28"/>
        </w:rPr>
        <w:t>Куюсское</w:t>
      </w:r>
      <w:proofErr w:type="spellEnd"/>
      <w:r w:rsidR="00A874B8" w:rsidRPr="00A874B8">
        <w:rPr>
          <w:color w:val="000000"/>
          <w:sz w:val="28"/>
          <w:szCs w:val="28"/>
        </w:rPr>
        <w:t xml:space="preserve"> сельское поселение»</w:t>
      </w:r>
      <w:r w:rsidRPr="00A874B8">
        <w:rPr>
          <w:color w:val="000000"/>
          <w:sz w:val="28"/>
          <w:szCs w:val="28"/>
        </w:rPr>
        <w:t> </w:t>
      </w:r>
      <w:r w:rsidR="00A874B8" w:rsidRPr="00A874B8">
        <w:rPr>
          <w:color w:val="000000"/>
          <w:sz w:val="28"/>
          <w:szCs w:val="28"/>
        </w:rPr>
        <w:t xml:space="preserve">на которой осуществляется ТОС </w:t>
      </w:r>
      <w:r w:rsidRPr="00A874B8">
        <w:rPr>
          <w:color w:val="000000"/>
          <w:sz w:val="28"/>
          <w:szCs w:val="28"/>
        </w:rPr>
        <w:t>(территориальное общественное самоуправление) согласно Приложения 1 (схема) и Приложения 2 (описание).</w:t>
      </w:r>
    </w:p>
    <w:p w:rsidR="007C10D4" w:rsidRPr="00A874B8" w:rsidRDefault="007C10D4" w:rsidP="00A874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A874B8">
        <w:rPr>
          <w:rFonts w:ascii="Times New Roman" w:hAnsi="Times New Roman" w:cs="Times New Roman"/>
          <w:color w:val="000000"/>
          <w:sz w:val="28"/>
          <w:szCs w:val="28"/>
        </w:rPr>
        <w:t> Данное решение разместить на офици</w:t>
      </w:r>
      <w:r w:rsidR="00A874B8" w:rsidRPr="00A874B8">
        <w:rPr>
          <w:rFonts w:ascii="Times New Roman" w:hAnsi="Times New Roman" w:cs="Times New Roman"/>
          <w:color w:val="000000"/>
          <w:sz w:val="28"/>
          <w:szCs w:val="28"/>
        </w:rPr>
        <w:t xml:space="preserve">альном сайте </w:t>
      </w:r>
      <w:proofErr w:type="spellStart"/>
      <w:r w:rsidR="00A874B8" w:rsidRPr="00A874B8">
        <w:rPr>
          <w:rFonts w:ascii="Times New Roman" w:hAnsi="Times New Roman" w:cs="Times New Roman"/>
          <w:color w:val="000000"/>
          <w:sz w:val="28"/>
          <w:szCs w:val="28"/>
        </w:rPr>
        <w:t>Куюсского</w:t>
      </w:r>
      <w:proofErr w:type="spellEnd"/>
      <w:r w:rsidR="00A874B8" w:rsidRPr="00A874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874B8">
        <w:rPr>
          <w:rFonts w:ascii="Times New Roman" w:hAnsi="Times New Roman" w:cs="Times New Roman"/>
          <w:color w:val="000000"/>
          <w:sz w:val="28"/>
          <w:szCs w:val="28"/>
        </w:rPr>
        <w:t xml:space="preserve"> в сети </w:t>
      </w:r>
      <w:proofErr w:type="gramStart"/>
      <w:r w:rsidRPr="00A874B8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A874B8" w:rsidRPr="00A874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874B8" w:rsidRPr="00A874B8">
        <w:rPr>
          <w:rFonts w:ascii="Times New Roman" w:eastAsia="Calibri" w:hAnsi="Times New Roman" w:cs="Times New Roman"/>
          <w:sz w:val="28"/>
          <w:szCs w:val="28"/>
          <w:lang w:val="en-US"/>
        </w:rPr>
        <w:t>admkuys</w:t>
      </w:r>
      <w:r w:rsidR="00A874B8" w:rsidRPr="00A874B8">
        <w:rPr>
          <w:rFonts w:ascii="Times New Roman" w:eastAsia="Calibri" w:hAnsi="Times New Roman" w:cs="Times New Roman"/>
          <w:sz w:val="28"/>
          <w:szCs w:val="28"/>
        </w:rPr>
        <w:t>.</w:t>
      </w:r>
      <w:r w:rsidR="00A874B8" w:rsidRPr="00A874B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gramEnd"/>
    </w:p>
    <w:p w:rsidR="007C10D4" w:rsidRPr="00A874B8" w:rsidRDefault="007C10D4" w:rsidP="007C10D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874B8">
        <w:rPr>
          <w:b/>
          <w:bCs/>
          <w:color w:val="000000"/>
          <w:sz w:val="28"/>
          <w:szCs w:val="28"/>
        </w:rPr>
        <w:t>3.</w:t>
      </w:r>
      <w:r w:rsidRPr="00A874B8">
        <w:rPr>
          <w:color w:val="000000"/>
          <w:sz w:val="28"/>
          <w:szCs w:val="28"/>
        </w:rPr>
        <w:t> Контроль за исполнением возложить на специа</w:t>
      </w:r>
      <w:r w:rsidR="00A874B8">
        <w:rPr>
          <w:color w:val="000000"/>
          <w:sz w:val="28"/>
          <w:szCs w:val="28"/>
        </w:rPr>
        <w:t xml:space="preserve">листа администрации </w:t>
      </w:r>
      <w:proofErr w:type="spellStart"/>
      <w:r w:rsidR="00A874B8">
        <w:rPr>
          <w:color w:val="000000"/>
          <w:sz w:val="28"/>
          <w:szCs w:val="28"/>
        </w:rPr>
        <w:t>Тантыбарову</w:t>
      </w:r>
      <w:proofErr w:type="spellEnd"/>
      <w:r w:rsidR="00A874B8">
        <w:rPr>
          <w:color w:val="000000"/>
          <w:sz w:val="28"/>
          <w:szCs w:val="28"/>
        </w:rPr>
        <w:t xml:space="preserve"> С.Ю.</w:t>
      </w:r>
    </w:p>
    <w:p w:rsidR="007C10D4" w:rsidRPr="00A874B8" w:rsidRDefault="007C10D4" w:rsidP="007C10D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874B8">
        <w:rPr>
          <w:color w:val="212121"/>
          <w:sz w:val="28"/>
          <w:szCs w:val="28"/>
        </w:rPr>
        <w:t> </w:t>
      </w:r>
    </w:p>
    <w:p w:rsidR="004E423A" w:rsidRDefault="004E423A" w:rsidP="007C10D4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"/>
          <w:sz w:val="28"/>
          <w:szCs w:val="28"/>
          <w:shd w:val="clear" w:color="auto" w:fill="FFFFFF"/>
        </w:rPr>
      </w:pPr>
    </w:p>
    <w:p w:rsidR="004E423A" w:rsidRDefault="004E423A" w:rsidP="007C10D4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"/>
          <w:sz w:val="28"/>
          <w:szCs w:val="28"/>
          <w:shd w:val="clear" w:color="auto" w:fill="FFFFFF"/>
        </w:rPr>
      </w:pPr>
    </w:p>
    <w:p w:rsidR="007C10D4" w:rsidRPr="00A874B8" w:rsidRDefault="007C10D4" w:rsidP="007C10D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874B8">
        <w:rPr>
          <w:color w:val="000000"/>
          <w:spacing w:val="1"/>
          <w:sz w:val="28"/>
          <w:szCs w:val="28"/>
          <w:shd w:val="clear" w:color="auto" w:fill="FFFFFF"/>
        </w:rPr>
        <w:t>Председатель Совета депутатов</w:t>
      </w:r>
    </w:p>
    <w:p w:rsidR="007C10D4" w:rsidRPr="00A874B8" w:rsidRDefault="00A874B8" w:rsidP="007C10D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  <w:shd w:val="clear" w:color="auto" w:fill="FFFFFF"/>
        </w:rPr>
        <w:t>Куюсского</w:t>
      </w:r>
      <w:proofErr w:type="spellEnd"/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C10D4" w:rsidRPr="00A874B8">
        <w:rPr>
          <w:color w:val="000000"/>
          <w:spacing w:val="1"/>
          <w:sz w:val="28"/>
          <w:szCs w:val="28"/>
          <w:shd w:val="clear" w:color="auto" w:fill="FFFFFF"/>
        </w:rPr>
        <w:t>сельского поселения</w:t>
      </w:r>
      <w:r w:rsidR="004E423A">
        <w:rPr>
          <w:color w:val="212121"/>
          <w:sz w:val="28"/>
          <w:szCs w:val="28"/>
        </w:rPr>
        <w:t xml:space="preserve">            </w:t>
      </w:r>
      <w:r>
        <w:rPr>
          <w:color w:val="212121"/>
          <w:sz w:val="28"/>
          <w:szCs w:val="28"/>
        </w:rPr>
        <w:t xml:space="preserve">                  </w:t>
      </w:r>
      <w:r w:rsidR="004E423A">
        <w:rPr>
          <w:color w:val="212121"/>
          <w:sz w:val="28"/>
          <w:szCs w:val="28"/>
        </w:rPr>
        <w:t xml:space="preserve">В.Д. </w:t>
      </w:r>
      <w:proofErr w:type="spellStart"/>
      <w:r w:rsidR="004E423A">
        <w:rPr>
          <w:color w:val="212121"/>
          <w:sz w:val="28"/>
          <w:szCs w:val="28"/>
        </w:rPr>
        <w:t>Тантыбаров</w:t>
      </w:r>
      <w:proofErr w:type="spellEnd"/>
      <w:r w:rsidR="004E423A">
        <w:rPr>
          <w:color w:val="212121"/>
          <w:sz w:val="28"/>
          <w:szCs w:val="28"/>
        </w:rPr>
        <w:t xml:space="preserve"> </w:t>
      </w:r>
      <w:bookmarkStart w:id="0" w:name="_GoBack"/>
      <w:bookmarkEnd w:id="0"/>
    </w:p>
    <w:p w:rsidR="007C10D4" w:rsidRPr="00A874B8" w:rsidRDefault="007C10D4" w:rsidP="007C10D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874B8">
        <w:rPr>
          <w:color w:val="212121"/>
          <w:sz w:val="28"/>
          <w:szCs w:val="28"/>
        </w:rPr>
        <w:t> </w:t>
      </w:r>
    </w:p>
    <w:p w:rsidR="007C10D4" w:rsidRPr="00A874B8" w:rsidRDefault="007C10D4" w:rsidP="007C10D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874B8">
        <w:rPr>
          <w:noProof/>
          <w:color w:val="212121"/>
          <w:sz w:val="28"/>
          <w:szCs w:val="28"/>
        </w:rPr>
        <mc:AlternateContent>
          <mc:Choice Requires="wps">
            <w:drawing>
              <wp:inline distT="0" distB="0" distL="0" distR="0" wp14:anchorId="49F261DC" wp14:editId="065720D4">
                <wp:extent cx="304800" cy="304800"/>
                <wp:effectExtent l="0" t="0" r="0" b="0"/>
                <wp:docPr id="1" name="AutoShape 1" descr="C:\Users\90C5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1E91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fH+7O6AIAAAQ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7C10D4" w:rsidRPr="00A874B8" w:rsidRDefault="007C10D4" w:rsidP="007C10D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A874B8">
        <w:rPr>
          <w:color w:val="212121"/>
          <w:sz w:val="28"/>
          <w:szCs w:val="28"/>
        </w:rPr>
        <w:lastRenderedPageBreak/>
        <w:t> </w:t>
      </w:r>
    </w:p>
    <w:p w:rsidR="001D7DAA" w:rsidRPr="00A874B8" w:rsidRDefault="001D7DAA">
      <w:pPr>
        <w:rPr>
          <w:rFonts w:ascii="Times New Roman" w:hAnsi="Times New Roman" w:cs="Times New Roman"/>
          <w:sz w:val="28"/>
          <w:szCs w:val="28"/>
        </w:rPr>
      </w:pPr>
    </w:p>
    <w:sectPr w:rsidR="001D7DAA" w:rsidRPr="00A8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AD"/>
    <w:rsid w:val="000E0500"/>
    <w:rsid w:val="001103AB"/>
    <w:rsid w:val="001D7DAA"/>
    <w:rsid w:val="004E423A"/>
    <w:rsid w:val="005A4EAD"/>
    <w:rsid w:val="007C10D4"/>
    <w:rsid w:val="009C49F7"/>
    <w:rsid w:val="00A874B8"/>
    <w:rsid w:val="00C4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0BE"/>
  <w15:chartTrackingRefBased/>
  <w15:docId w15:val="{E34FF611-850C-4EF1-A42C-CBF3AA6E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7C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0D4"/>
    <w:rPr>
      <w:b/>
      <w:bCs/>
    </w:rPr>
  </w:style>
  <w:style w:type="character" w:styleId="a5">
    <w:name w:val="Hyperlink"/>
    <w:basedOn w:val="a0"/>
    <w:uiPriority w:val="99"/>
    <w:semiHidden/>
    <w:unhideWhenUsed/>
    <w:rsid w:val="007C10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inadm.ru/documents/acts/detail.php?id=8845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</dc:creator>
  <cp:keywords/>
  <dc:description/>
  <cp:lastModifiedBy>79969</cp:lastModifiedBy>
  <cp:revision>5</cp:revision>
  <cp:lastPrinted>2020-03-04T10:00:00Z</cp:lastPrinted>
  <dcterms:created xsi:type="dcterms:W3CDTF">2020-03-04T09:43:00Z</dcterms:created>
  <dcterms:modified xsi:type="dcterms:W3CDTF">2020-07-04T12:47:00Z</dcterms:modified>
</cp:coreProperties>
</file>