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«Куюсское сельское поселение»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94" w:rsidRPr="009C184E" w:rsidRDefault="005C7677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ПРОТОКОЛ № 6</w:t>
      </w:r>
      <w:r w:rsidR="007D3259">
        <w:rPr>
          <w:rFonts w:ascii="Times New Roman" w:hAnsi="Times New Roman" w:cs="Times New Roman"/>
          <w:b/>
          <w:sz w:val="24"/>
          <w:szCs w:val="24"/>
        </w:rPr>
        <w:t>3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очередного заседания Совета депутатов Куюсского сельского поселения</w:t>
      </w:r>
    </w:p>
    <w:p w:rsidR="000E7D94" w:rsidRPr="009C184E" w:rsidRDefault="003C4C0E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3259">
        <w:rPr>
          <w:rFonts w:ascii="Times New Roman" w:hAnsi="Times New Roman" w:cs="Times New Roman"/>
          <w:b/>
          <w:sz w:val="24"/>
          <w:szCs w:val="24"/>
        </w:rPr>
        <w:t>2</w:t>
      </w:r>
      <w:r w:rsidR="004914CC">
        <w:rPr>
          <w:rFonts w:ascii="Times New Roman" w:hAnsi="Times New Roman" w:cs="Times New Roman"/>
          <w:b/>
          <w:sz w:val="24"/>
          <w:szCs w:val="24"/>
        </w:rPr>
        <w:t xml:space="preserve">9 июня </w:t>
      </w:r>
      <w:r w:rsidR="000E7D94" w:rsidRPr="009C184E">
        <w:rPr>
          <w:rFonts w:ascii="Times New Roman" w:hAnsi="Times New Roman" w:cs="Times New Roman"/>
          <w:b/>
          <w:sz w:val="24"/>
          <w:szCs w:val="24"/>
        </w:rPr>
        <w:t>202</w:t>
      </w:r>
      <w:r w:rsidR="00E269B0" w:rsidRPr="009C184E">
        <w:rPr>
          <w:rFonts w:ascii="Times New Roman" w:hAnsi="Times New Roman" w:cs="Times New Roman"/>
          <w:b/>
          <w:sz w:val="24"/>
          <w:szCs w:val="24"/>
        </w:rPr>
        <w:t>1</w:t>
      </w:r>
      <w:r w:rsidR="000E7D94" w:rsidRPr="009C18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94" w:rsidRPr="009C184E" w:rsidRDefault="00936974" w:rsidP="00CF5B1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уюс, ул. Бозурташ,</w:t>
      </w:r>
      <w:bookmarkStart w:id="0" w:name="_GoBack"/>
      <w:bookmarkEnd w:id="0"/>
      <w:r w:rsidR="000E7D94" w:rsidRPr="009C184E">
        <w:rPr>
          <w:rFonts w:ascii="Times New Roman" w:hAnsi="Times New Roman" w:cs="Times New Roman"/>
          <w:sz w:val="24"/>
          <w:szCs w:val="24"/>
        </w:rPr>
        <w:t xml:space="preserve"> д. 12,                  </w:t>
      </w:r>
      <w:r w:rsidR="005C7677" w:rsidRPr="009C184E">
        <w:rPr>
          <w:rFonts w:ascii="Times New Roman" w:hAnsi="Times New Roman" w:cs="Times New Roman"/>
          <w:sz w:val="24"/>
          <w:szCs w:val="24"/>
        </w:rPr>
        <w:t xml:space="preserve">                     начало в 10</w:t>
      </w:r>
      <w:r w:rsidR="000E7D94" w:rsidRPr="009C184E">
        <w:rPr>
          <w:rFonts w:ascii="Times New Roman" w:hAnsi="Times New Roman" w:cs="Times New Roman"/>
          <w:sz w:val="24"/>
          <w:szCs w:val="24"/>
        </w:rPr>
        <w:t>.00 часов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E7D94" w:rsidRPr="009C184E" w:rsidRDefault="000E7D94" w:rsidP="00CF5B1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Установленное число депутатов – 7</w:t>
      </w:r>
    </w:p>
    <w:p w:rsidR="00F212A2" w:rsidRPr="009C184E" w:rsidRDefault="000F5B95" w:rsidP="00CF5B1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Присутствующие депутаты:</w:t>
      </w:r>
      <w:r w:rsidR="003C4C0E" w:rsidRPr="009C184E">
        <w:rPr>
          <w:rFonts w:ascii="Times New Roman" w:hAnsi="Times New Roman" w:cs="Times New Roman"/>
          <w:b/>
          <w:sz w:val="24"/>
          <w:szCs w:val="24"/>
        </w:rPr>
        <w:t>7</w:t>
      </w:r>
    </w:p>
    <w:p w:rsidR="00F212A2" w:rsidRPr="009C184E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</w:rPr>
        <w:t>КырлымбашеваРузанна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F212A2" w:rsidRPr="009C184E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</w:rPr>
        <w:t>Артишева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F212A2" w:rsidRPr="009C184E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</w:rPr>
        <w:t>Туянова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F212A2" w:rsidRPr="009C184E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Тюков Эдуард Алексеевич</w:t>
      </w:r>
    </w:p>
    <w:p w:rsidR="00F212A2" w:rsidRPr="009C184E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</w:rPr>
        <w:t>Тенгереков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Виктор Леонидович</w:t>
      </w:r>
    </w:p>
    <w:p w:rsidR="000F5B95" w:rsidRPr="009C184E" w:rsidRDefault="00D8017F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</w:rPr>
        <w:t>Бедюшева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Евгения Михайловна</w:t>
      </w:r>
    </w:p>
    <w:p w:rsidR="003C4C0E" w:rsidRPr="009C184E" w:rsidRDefault="003C4C0E" w:rsidP="003C4C0E">
      <w:pPr>
        <w:pStyle w:val="aa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  <w:lang w:eastAsia="ru-RU"/>
        </w:rPr>
        <w:t>Стенина</w:t>
      </w:r>
      <w:proofErr w:type="spellEnd"/>
      <w:r w:rsidRPr="009C184E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</w:p>
    <w:p w:rsidR="003C4C0E" w:rsidRPr="009C184E" w:rsidRDefault="003C4C0E" w:rsidP="003E1D3A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</w:p>
    <w:p w:rsidR="003E1D3A" w:rsidRPr="009C184E" w:rsidRDefault="003E1D3A" w:rsidP="003E1D3A">
      <w:pPr>
        <w:pStyle w:val="aa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C184E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Приглашенные: </w:t>
      </w:r>
    </w:p>
    <w:p w:rsidR="003E1D3A" w:rsidRPr="00871BF6" w:rsidRDefault="00E04382" w:rsidP="003E1D3A">
      <w:pPr>
        <w:pStyle w:val="aa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871BF6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</w:t>
      </w:r>
      <w:r w:rsidR="00392CD1" w:rsidRPr="00871BF6">
        <w:rPr>
          <w:rFonts w:ascii="Times New Roman" w:hAnsi="Times New Roman" w:cs="Times New Roman"/>
          <w:sz w:val="24"/>
          <w:szCs w:val="24"/>
          <w:lang w:eastAsia="ru-RU"/>
        </w:rPr>
        <w:t>прокурора района</w:t>
      </w:r>
      <w:r w:rsidR="003E1D3A" w:rsidRPr="00871BF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914CC" w:rsidRPr="00871BF6">
        <w:rPr>
          <w:rFonts w:ascii="Times New Roman" w:hAnsi="Times New Roman" w:cs="Times New Roman"/>
          <w:sz w:val="24"/>
          <w:szCs w:val="24"/>
          <w:lang w:eastAsia="ru-RU"/>
        </w:rPr>
        <w:t>помощник прокурора Чемальского района Ф.В. Шваба.</w:t>
      </w:r>
      <w:r w:rsidR="003E1D3A" w:rsidRPr="00871B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39AD" w:rsidRPr="00871BF6" w:rsidRDefault="006139AD" w:rsidP="00CF5B1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C7677" w:rsidRPr="00871BF6" w:rsidRDefault="000E7D94" w:rsidP="00392CD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F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914CC" w:rsidRPr="00871BF6" w:rsidRDefault="004914CC" w:rsidP="00392CD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DF" w:rsidRPr="00871BF6" w:rsidRDefault="004914CC" w:rsidP="007D3259">
      <w:pPr>
        <w:pStyle w:val="ConsPlusTitle"/>
        <w:jc w:val="both"/>
      </w:pPr>
      <w:r w:rsidRPr="00871BF6">
        <w:rPr>
          <w:szCs w:val="24"/>
        </w:rPr>
        <w:t>1.</w:t>
      </w:r>
      <w:r w:rsidRPr="00871BF6">
        <w:rPr>
          <w:kern w:val="36"/>
          <w:szCs w:val="24"/>
        </w:rPr>
        <w:t xml:space="preserve"> </w:t>
      </w:r>
      <w:r w:rsidR="007D3259" w:rsidRPr="007D3259">
        <w:rPr>
          <w:kern w:val="36"/>
          <w:szCs w:val="24"/>
        </w:rPr>
        <w:tab/>
        <w:t>О внесении изменений и дополнений в бюджет муниципального образования «Куюсское сельское поселение»   на 2021 год и плановый период 2022 и 2023гг.»</w:t>
      </w:r>
    </w:p>
    <w:p w:rsidR="009076DF" w:rsidRPr="00871BF6" w:rsidRDefault="009076DF" w:rsidP="009076DF">
      <w:pPr>
        <w:jc w:val="both"/>
      </w:pPr>
      <w:r w:rsidRPr="00871BF6">
        <w:t>Вносит: В.Д.  Тантыбаров -Председатель Совета депутатов Куюсского сельского поселения</w:t>
      </w:r>
      <w:proofErr w:type="gramStart"/>
      <w:r w:rsidRPr="00871BF6">
        <w:t xml:space="preserve"> Д</w:t>
      </w:r>
      <w:proofErr w:type="gramEnd"/>
      <w:r w:rsidRPr="00871BF6">
        <w:t xml:space="preserve">окладывает: В.Д.  Тантыбаров </w:t>
      </w:r>
      <w:proofErr w:type="gramStart"/>
      <w:r w:rsidRPr="00871BF6">
        <w:t>-П</w:t>
      </w:r>
      <w:proofErr w:type="gramEnd"/>
      <w:r w:rsidRPr="00871BF6">
        <w:t>редседатель Совета депутатов Куюсского сельского поселения</w:t>
      </w:r>
    </w:p>
    <w:p w:rsidR="00392CD1" w:rsidRPr="00871BF6" w:rsidRDefault="00392CD1" w:rsidP="00392CD1">
      <w:pPr>
        <w:jc w:val="both"/>
      </w:pPr>
    </w:p>
    <w:p w:rsidR="005C7677" w:rsidRPr="00871BF6" w:rsidRDefault="005C7677" w:rsidP="009C184E">
      <w:pPr>
        <w:jc w:val="both"/>
      </w:pPr>
    </w:p>
    <w:p w:rsidR="00172D88" w:rsidRPr="00871BF6" w:rsidRDefault="00253E43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BF6">
        <w:rPr>
          <w:rFonts w:ascii="Times New Roman" w:hAnsi="Times New Roman" w:cs="Times New Roman"/>
          <w:i/>
          <w:sz w:val="24"/>
          <w:szCs w:val="24"/>
        </w:rPr>
        <w:t xml:space="preserve">По первому </w:t>
      </w:r>
      <w:r w:rsidR="005C7677" w:rsidRPr="00871BF6">
        <w:rPr>
          <w:rFonts w:ascii="Times New Roman" w:hAnsi="Times New Roman" w:cs="Times New Roman"/>
          <w:i/>
          <w:sz w:val="24"/>
          <w:szCs w:val="24"/>
        </w:rPr>
        <w:t>вопросу</w:t>
      </w:r>
      <w:r w:rsidR="00B66784">
        <w:rPr>
          <w:rFonts w:ascii="Times New Roman" w:hAnsi="Times New Roman" w:cs="Times New Roman"/>
          <w:i/>
          <w:sz w:val="24"/>
          <w:szCs w:val="24"/>
        </w:rPr>
        <w:t>:</w:t>
      </w:r>
      <w:r w:rsidR="005C7677" w:rsidRPr="00871B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259" w:rsidRPr="007D3259">
        <w:rPr>
          <w:rFonts w:ascii="Times New Roman" w:hAnsi="Times New Roman" w:cs="Times New Roman"/>
          <w:i/>
          <w:sz w:val="24"/>
          <w:szCs w:val="24"/>
        </w:rPr>
        <w:t>1.</w:t>
      </w:r>
      <w:r w:rsidR="007D3259" w:rsidRPr="007D3259">
        <w:rPr>
          <w:rFonts w:ascii="Times New Roman" w:hAnsi="Times New Roman" w:cs="Times New Roman"/>
          <w:i/>
          <w:sz w:val="24"/>
          <w:szCs w:val="24"/>
        </w:rPr>
        <w:tab/>
        <w:t>О внесении изменений и дополнений в бюджет муниципального образования «Куюсское сельское поселение»   на 2021 год и плановый период 2022 и 2023гг.»</w:t>
      </w:r>
      <w:r w:rsidR="00172D88" w:rsidRPr="00871BF6">
        <w:rPr>
          <w:rFonts w:ascii="Times New Roman" w:hAnsi="Times New Roman" w:cs="Times New Roman"/>
          <w:i/>
          <w:sz w:val="24"/>
          <w:szCs w:val="24"/>
        </w:rPr>
        <w:t xml:space="preserve"> выступил глава сельского поселения В.Д. Тантыбаров </w:t>
      </w:r>
    </w:p>
    <w:p w:rsidR="00172D88" w:rsidRPr="009C184E" w:rsidRDefault="005C7677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BF6">
        <w:rPr>
          <w:rFonts w:ascii="Times New Roman" w:hAnsi="Times New Roman" w:cs="Times New Roman"/>
          <w:b/>
          <w:sz w:val="24"/>
          <w:szCs w:val="24"/>
        </w:rPr>
        <w:t>Решение 6</w:t>
      </w:r>
      <w:r w:rsidR="007D3259">
        <w:rPr>
          <w:rFonts w:ascii="Times New Roman" w:hAnsi="Times New Roman" w:cs="Times New Roman"/>
          <w:b/>
          <w:sz w:val="24"/>
          <w:szCs w:val="24"/>
        </w:rPr>
        <w:t>3</w:t>
      </w:r>
      <w:r w:rsidR="00F212A2" w:rsidRPr="00871BF6">
        <w:rPr>
          <w:rFonts w:ascii="Times New Roman" w:hAnsi="Times New Roman" w:cs="Times New Roman"/>
          <w:b/>
          <w:sz w:val="24"/>
          <w:szCs w:val="24"/>
        </w:rPr>
        <w:t>-1.</w:t>
      </w:r>
      <w:r w:rsidR="004914CC" w:rsidRPr="00871BF6">
        <w:rPr>
          <w:sz w:val="24"/>
          <w:szCs w:val="24"/>
        </w:rPr>
        <w:t xml:space="preserve"> </w:t>
      </w:r>
      <w:r w:rsidR="007D3259" w:rsidRPr="007D3259">
        <w:rPr>
          <w:rFonts w:ascii="Times New Roman" w:hAnsi="Times New Roman" w:cs="Times New Roman"/>
          <w:sz w:val="24"/>
          <w:szCs w:val="24"/>
        </w:rPr>
        <w:t>1.</w:t>
      </w:r>
      <w:r w:rsidR="007D3259" w:rsidRPr="007D3259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бюджет муниципального образования «Куюсское сельское поселение»   на 2021 год и плановый период 2022 и 2023гг.»</w:t>
      </w:r>
      <w:r w:rsidR="00871BF6">
        <w:rPr>
          <w:rFonts w:ascii="Times New Roman" w:hAnsi="Times New Roman" w:cs="Times New Roman"/>
          <w:sz w:val="24"/>
          <w:szCs w:val="24"/>
        </w:rPr>
        <w:t>:</w:t>
      </w:r>
    </w:p>
    <w:p w:rsidR="007D3259" w:rsidRP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и дополнения в бюджет муниципального образования «Куюсское сельское поселение» на 2021 год и на плановый период 2022 и 2023 годов, утвержденный Решением Совета депутатов  </w:t>
      </w:r>
      <w:proofErr w:type="spellStart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Куюсского</w:t>
      </w:r>
      <w:proofErr w:type="spellEnd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7D3259" w:rsidRP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259" w:rsidRP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Статья 1</w:t>
      </w:r>
    </w:p>
    <w:p w:rsidR="007D3259" w:rsidRP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в пункте  1 слова «в сумме 4677 </w:t>
      </w:r>
      <w:proofErr w:type="spellStart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«в сумме 5923,3 </w:t>
      </w:r>
      <w:proofErr w:type="spellStart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D3259" w:rsidRP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</w:t>
      </w:r>
      <w:proofErr w:type="gramStart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 слова «в сумме 5765.7 </w:t>
      </w:r>
      <w:proofErr w:type="spellStart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«в сумме  7012 </w:t>
      </w:r>
      <w:proofErr w:type="spellStart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D3259" w:rsidRP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</w:t>
      </w:r>
      <w:proofErr w:type="gramStart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3 изложить в следующей редакции «прогнозируемый дефицит местного бюджета на 2021 год в сумме 1088,7 тыс.рублей или без учета снижения остатков средств на счетах по учету средств местного бюджета в сумме 0,0 тыс.рублей, что составляет 0,0 процентов от доходов без учета объема безвозмездных поступлений».</w:t>
      </w:r>
    </w:p>
    <w:p w:rsidR="007D3259" w:rsidRP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1). Приложение №1 на 2021 год считать приложение №1</w:t>
      </w:r>
    </w:p>
    <w:p w:rsidR="007D3259" w:rsidRP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2). Приложение №5 «Объем поступлений доходов в бюджет муниципального образования "Куюсское сельское поселение" на 2021 год  изложить в редакции согласно приложению №2 к настоящему решению»;</w:t>
      </w:r>
    </w:p>
    <w:p w:rsidR="007D3259" w:rsidRP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3). Приложение №9 «Распределение бюджетных ассигнований по разделам, подразделам классификации расходов бюджета муниципального образования «Куюсское сельское поселение» на плановый период 2021 год; изложить в редакции согласно приложению №3 к настоящему решению»;</w:t>
      </w:r>
    </w:p>
    <w:p w:rsidR="007D3259" w:rsidRP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4). Приложение №10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«Куюсское сельское поселение» на 2021 год изложить в редакции согласно Приложению №4 к настоящему Решению. </w:t>
      </w:r>
    </w:p>
    <w:p w:rsidR="00871BF6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5). Приложение №13 «Ведомственная структура расходов бюджета муниципального образования «Куюсское сельское поселение» на 2021 год изложить в редакции согласно Приложению №5 к настоящему решению.</w:t>
      </w:r>
    </w:p>
    <w:p w:rsidR="007D3259" w:rsidRDefault="007D3259" w:rsidP="007D3259">
      <w:pPr>
        <w:pStyle w:val="aa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17" w:rsidRPr="009C184E" w:rsidRDefault="009C184E" w:rsidP="00871BF6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="00CF5B17" w:rsidRPr="009C184E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172D88" w:rsidRPr="009C184E">
        <w:rPr>
          <w:rFonts w:ascii="Times New Roman" w:hAnsi="Times New Roman" w:cs="Times New Roman"/>
          <w:sz w:val="24"/>
          <w:szCs w:val="24"/>
        </w:rPr>
        <w:t>7</w:t>
      </w:r>
      <w:r w:rsidR="00CF5B17" w:rsidRPr="009C184E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F5B17" w:rsidRPr="009C184E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F5B17" w:rsidRPr="009C184E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0F5B95" w:rsidRPr="009C184E" w:rsidRDefault="000F5B95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4C0E" w:rsidRPr="009C184E" w:rsidRDefault="003C4C0E" w:rsidP="003C4C0E">
      <w:pPr>
        <w:autoSpaceDE w:val="0"/>
        <w:autoSpaceDN w:val="0"/>
        <w:adjustRightInd w:val="0"/>
        <w:jc w:val="both"/>
        <w:outlineLvl w:val="1"/>
      </w:pPr>
    </w:p>
    <w:p w:rsidR="003C4C0E" w:rsidRPr="009C184E" w:rsidRDefault="003C4C0E" w:rsidP="003C4C0E">
      <w:pPr>
        <w:widowControl w:val="0"/>
        <w:autoSpaceDE w:val="0"/>
        <w:ind w:firstLine="708"/>
      </w:pPr>
      <w:r w:rsidRPr="009C184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5715</wp:posOffset>
            </wp:positionV>
            <wp:extent cx="1476375" cy="14478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C0E" w:rsidRPr="009C184E" w:rsidRDefault="003C4C0E" w:rsidP="003C4C0E">
      <w:pPr>
        <w:widowControl w:val="0"/>
        <w:autoSpaceDE w:val="0"/>
        <w:rPr>
          <w:bCs/>
        </w:rPr>
      </w:pPr>
    </w:p>
    <w:p w:rsidR="003C4C0E" w:rsidRPr="009C184E" w:rsidRDefault="003C4C0E" w:rsidP="003C4C0E">
      <w:pPr>
        <w:widowControl w:val="0"/>
        <w:autoSpaceDE w:val="0"/>
        <w:rPr>
          <w:bCs/>
        </w:rPr>
      </w:pPr>
      <w:r w:rsidRPr="009C184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43180</wp:posOffset>
            </wp:positionV>
            <wp:extent cx="1135380" cy="937260"/>
            <wp:effectExtent l="0" t="0" r="762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C0E" w:rsidRPr="009C184E" w:rsidRDefault="003C4C0E" w:rsidP="003C4C0E">
      <w:pPr>
        <w:autoSpaceDE w:val="0"/>
        <w:autoSpaceDN w:val="0"/>
        <w:adjustRightInd w:val="0"/>
        <w:jc w:val="both"/>
      </w:pPr>
      <w:r w:rsidRPr="009C184E">
        <w:t>Председатель Совета депутатов</w:t>
      </w:r>
    </w:p>
    <w:p w:rsidR="003C4C0E" w:rsidRPr="009C184E" w:rsidRDefault="003C4C0E" w:rsidP="003C4C0E">
      <w:pPr>
        <w:autoSpaceDE w:val="0"/>
        <w:autoSpaceDN w:val="0"/>
        <w:adjustRightInd w:val="0"/>
        <w:jc w:val="both"/>
      </w:pPr>
      <w:r w:rsidRPr="009C18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84E">
        <w:t>Куюсского сельского поселения                                                          В.Д. Тантыбаров</w:t>
      </w:r>
    </w:p>
    <w:p w:rsidR="00D41DEB" w:rsidRPr="009C184E" w:rsidRDefault="00D41DEB" w:rsidP="003C4C0E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</w:p>
    <w:sectPr w:rsidR="00D41DEB" w:rsidRPr="009C184E" w:rsidSect="00CF5B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621"/>
    <w:multiLevelType w:val="hybridMultilevel"/>
    <w:tmpl w:val="7E1A25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11B"/>
    <w:multiLevelType w:val="hybridMultilevel"/>
    <w:tmpl w:val="0C30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6461"/>
    <w:multiLevelType w:val="hybridMultilevel"/>
    <w:tmpl w:val="5C6E453E"/>
    <w:lvl w:ilvl="0" w:tplc="DDBE5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90567"/>
    <w:multiLevelType w:val="multilevel"/>
    <w:tmpl w:val="C568C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2BBF0507"/>
    <w:multiLevelType w:val="multilevel"/>
    <w:tmpl w:val="0F28BC32"/>
    <w:lvl w:ilvl="0">
      <w:start w:val="5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2C2E27"/>
    <w:multiLevelType w:val="hybridMultilevel"/>
    <w:tmpl w:val="11A8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763C6"/>
    <w:multiLevelType w:val="hybridMultilevel"/>
    <w:tmpl w:val="7B446A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531C2"/>
    <w:multiLevelType w:val="hybridMultilevel"/>
    <w:tmpl w:val="6148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E2293"/>
    <w:multiLevelType w:val="hybridMultilevel"/>
    <w:tmpl w:val="40A8CCC6"/>
    <w:lvl w:ilvl="0" w:tplc="12361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280415"/>
    <w:multiLevelType w:val="multilevel"/>
    <w:tmpl w:val="66FC702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8F4A0C"/>
    <w:multiLevelType w:val="hybridMultilevel"/>
    <w:tmpl w:val="47B2D6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5D1372C"/>
    <w:multiLevelType w:val="hybridMultilevel"/>
    <w:tmpl w:val="C846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647FE"/>
    <w:multiLevelType w:val="multilevel"/>
    <w:tmpl w:val="24B6D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7BF65B9B"/>
    <w:multiLevelType w:val="hybridMultilevel"/>
    <w:tmpl w:val="B2B690B6"/>
    <w:lvl w:ilvl="0" w:tplc="E48E9C5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4C2440"/>
    <w:multiLevelType w:val="hybridMultilevel"/>
    <w:tmpl w:val="4DE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85362"/>
    <w:multiLevelType w:val="hybridMultilevel"/>
    <w:tmpl w:val="CF265D74"/>
    <w:lvl w:ilvl="0" w:tplc="DAFA2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82E"/>
    <w:rsid w:val="000E7D94"/>
    <w:rsid w:val="000F5B95"/>
    <w:rsid w:val="00172D88"/>
    <w:rsid w:val="0018766B"/>
    <w:rsid w:val="00197615"/>
    <w:rsid w:val="001B1F6A"/>
    <w:rsid w:val="00253E43"/>
    <w:rsid w:val="00392CD1"/>
    <w:rsid w:val="003C4C0E"/>
    <w:rsid w:val="003E1D3A"/>
    <w:rsid w:val="004914CC"/>
    <w:rsid w:val="004C382E"/>
    <w:rsid w:val="005756DA"/>
    <w:rsid w:val="005C7677"/>
    <w:rsid w:val="006139AD"/>
    <w:rsid w:val="0063204B"/>
    <w:rsid w:val="007C196D"/>
    <w:rsid w:val="007D3259"/>
    <w:rsid w:val="00871BF6"/>
    <w:rsid w:val="009076DF"/>
    <w:rsid w:val="00936974"/>
    <w:rsid w:val="009C184E"/>
    <w:rsid w:val="00B66784"/>
    <w:rsid w:val="00C24333"/>
    <w:rsid w:val="00CC245E"/>
    <w:rsid w:val="00CF5B17"/>
    <w:rsid w:val="00D41DEB"/>
    <w:rsid w:val="00D8017F"/>
    <w:rsid w:val="00D9697F"/>
    <w:rsid w:val="00DA4188"/>
    <w:rsid w:val="00E04382"/>
    <w:rsid w:val="00E269B0"/>
    <w:rsid w:val="00F212A2"/>
    <w:rsid w:val="00F8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E7D9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semiHidden/>
    <w:rsid w:val="000E7D94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E7D9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7D9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139AD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6139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9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320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B1F6A"/>
    <w:pPr>
      <w:spacing w:after="0" w:line="240" w:lineRule="auto"/>
    </w:pPr>
  </w:style>
  <w:style w:type="paragraph" w:customStyle="1" w:styleId="ConsNormal">
    <w:name w:val="ConsNormal"/>
    <w:rsid w:val="000F5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0F5B9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5B95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0F5B95"/>
    <w:rPr>
      <w:color w:val="0563C1" w:themeColor="hyperlink"/>
      <w:u w:val="single"/>
    </w:rPr>
  </w:style>
  <w:style w:type="paragraph" w:customStyle="1" w:styleId="ConsPlusNormal">
    <w:name w:val="ConsPlusNormal"/>
    <w:rsid w:val="00C24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172D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2D8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491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42C9-73EC-4738-AB7D-D83CA009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</dc:creator>
  <cp:keywords/>
  <dc:description/>
  <cp:lastModifiedBy>User</cp:lastModifiedBy>
  <cp:revision>7</cp:revision>
  <cp:lastPrinted>2021-01-08T03:38:00Z</cp:lastPrinted>
  <dcterms:created xsi:type="dcterms:W3CDTF">2021-03-30T05:49:00Z</dcterms:created>
  <dcterms:modified xsi:type="dcterms:W3CDTF">2021-07-05T05:53:00Z</dcterms:modified>
</cp:coreProperties>
</file>