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2" w:rsidRPr="00582665" w:rsidRDefault="00847252" w:rsidP="006F709F">
      <w:pPr>
        <w:pStyle w:val="2"/>
        <w:rPr>
          <w:bCs/>
          <w:szCs w:val="28"/>
        </w:rPr>
      </w:pPr>
      <w:r w:rsidRPr="00582665">
        <w:rPr>
          <w:bCs/>
          <w:szCs w:val="28"/>
        </w:rPr>
        <w:t>ПОЯСНИТЕЛЬНАЯ ЗАПИСКА</w:t>
      </w:r>
    </w:p>
    <w:p w:rsidR="00847252" w:rsidRPr="00582665" w:rsidRDefault="00847252" w:rsidP="006F709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2665">
        <w:rPr>
          <w:b/>
          <w:bCs/>
          <w:sz w:val="28"/>
          <w:szCs w:val="28"/>
        </w:rPr>
        <w:t xml:space="preserve">к </w:t>
      </w:r>
      <w:r w:rsidR="0011650E" w:rsidRPr="00582665">
        <w:rPr>
          <w:b/>
          <w:bCs/>
          <w:sz w:val="28"/>
          <w:szCs w:val="28"/>
        </w:rPr>
        <w:t>бюджет</w:t>
      </w:r>
      <w:r w:rsidR="005D77D9">
        <w:rPr>
          <w:b/>
          <w:bCs/>
          <w:sz w:val="28"/>
          <w:szCs w:val="28"/>
        </w:rPr>
        <w:t>у</w:t>
      </w:r>
      <w:r w:rsidRPr="00582665">
        <w:rPr>
          <w:b/>
          <w:bCs/>
          <w:sz w:val="28"/>
          <w:szCs w:val="28"/>
        </w:rPr>
        <w:t xml:space="preserve"> </w:t>
      </w:r>
      <w:r w:rsidR="006F709F" w:rsidRPr="00582665">
        <w:rPr>
          <w:b/>
          <w:bCs/>
          <w:sz w:val="28"/>
          <w:szCs w:val="28"/>
        </w:rPr>
        <w:t>муниципального образования «</w:t>
      </w:r>
      <w:r w:rsidRPr="00582665">
        <w:rPr>
          <w:b/>
          <w:bCs/>
          <w:sz w:val="28"/>
          <w:szCs w:val="28"/>
        </w:rPr>
        <w:t>Куюсско</w:t>
      </w:r>
      <w:r w:rsidR="006F709F" w:rsidRPr="00582665">
        <w:rPr>
          <w:b/>
          <w:bCs/>
          <w:sz w:val="28"/>
          <w:szCs w:val="28"/>
        </w:rPr>
        <w:t>е</w:t>
      </w:r>
      <w:r w:rsidRPr="00582665">
        <w:rPr>
          <w:b/>
          <w:bCs/>
          <w:sz w:val="28"/>
          <w:szCs w:val="28"/>
        </w:rPr>
        <w:t xml:space="preserve"> сельско</w:t>
      </w:r>
      <w:r w:rsidR="006F709F" w:rsidRPr="00582665">
        <w:rPr>
          <w:b/>
          <w:bCs/>
          <w:sz w:val="28"/>
          <w:szCs w:val="28"/>
        </w:rPr>
        <w:t>е</w:t>
      </w:r>
      <w:r w:rsidRPr="00582665">
        <w:rPr>
          <w:b/>
          <w:bCs/>
          <w:sz w:val="28"/>
          <w:szCs w:val="28"/>
        </w:rPr>
        <w:t xml:space="preserve"> поселени</w:t>
      </w:r>
      <w:r w:rsidR="006F709F" w:rsidRPr="00582665">
        <w:rPr>
          <w:b/>
          <w:bCs/>
          <w:sz w:val="28"/>
          <w:szCs w:val="28"/>
        </w:rPr>
        <w:t>е»</w:t>
      </w:r>
      <w:r w:rsidRPr="00582665">
        <w:rPr>
          <w:b/>
          <w:bCs/>
          <w:sz w:val="28"/>
          <w:szCs w:val="28"/>
        </w:rPr>
        <w:t xml:space="preserve"> на 20</w:t>
      </w:r>
      <w:r w:rsidR="00854EA3" w:rsidRPr="00582665">
        <w:rPr>
          <w:b/>
          <w:bCs/>
          <w:sz w:val="28"/>
          <w:szCs w:val="28"/>
        </w:rPr>
        <w:t>21</w:t>
      </w:r>
      <w:r w:rsidRPr="00582665">
        <w:rPr>
          <w:b/>
          <w:bCs/>
          <w:sz w:val="28"/>
          <w:szCs w:val="28"/>
        </w:rPr>
        <w:t>год</w:t>
      </w:r>
      <w:r w:rsidR="003F1619" w:rsidRPr="00582665">
        <w:rPr>
          <w:b/>
          <w:bCs/>
          <w:sz w:val="28"/>
          <w:szCs w:val="28"/>
        </w:rPr>
        <w:t xml:space="preserve"> и плановый период 20</w:t>
      </w:r>
      <w:r w:rsidR="00854EA3" w:rsidRPr="00582665">
        <w:rPr>
          <w:b/>
          <w:bCs/>
          <w:sz w:val="28"/>
          <w:szCs w:val="28"/>
        </w:rPr>
        <w:t xml:space="preserve">22 и 2023 </w:t>
      </w:r>
      <w:r w:rsidR="003F1619" w:rsidRPr="00582665">
        <w:rPr>
          <w:b/>
          <w:bCs/>
          <w:sz w:val="28"/>
          <w:szCs w:val="28"/>
        </w:rPr>
        <w:t>годов</w:t>
      </w:r>
    </w:p>
    <w:p w:rsidR="003B1D91" w:rsidRDefault="00847252" w:rsidP="00847252">
      <w:pPr>
        <w:pStyle w:val="21"/>
        <w:tabs>
          <w:tab w:val="left" w:pos="0"/>
        </w:tabs>
        <w:rPr>
          <w:sz w:val="28"/>
          <w:szCs w:val="28"/>
        </w:rPr>
      </w:pPr>
      <w:r w:rsidRPr="00582665">
        <w:rPr>
          <w:sz w:val="28"/>
          <w:szCs w:val="28"/>
        </w:rPr>
        <w:tab/>
      </w:r>
    </w:p>
    <w:p w:rsidR="005D77D9" w:rsidRDefault="005D77D9" w:rsidP="00847252">
      <w:pPr>
        <w:pStyle w:val="2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Изменения в бюджет МО «Куюсское сельское поселение» вносятся в связи с увеличением доходной части</w:t>
      </w:r>
      <w:r w:rsidR="00EC570A">
        <w:rPr>
          <w:sz w:val="28"/>
          <w:szCs w:val="28"/>
        </w:rPr>
        <w:t xml:space="preserve"> в сумме 240,7 тыс</w:t>
      </w:r>
      <w:proofErr w:type="gramStart"/>
      <w:r w:rsidR="00EC570A">
        <w:rPr>
          <w:sz w:val="28"/>
          <w:szCs w:val="28"/>
        </w:rPr>
        <w:t>.р</w:t>
      </w:r>
      <w:proofErr w:type="gramEnd"/>
      <w:r w:rsidR="00EC570A">
        <w:rPr>
          <w:sz w:val="28"/>
          <w:szCs w:val="28"/>
        </w:rPr>
        <w:t xml:space="preserve">ублей и </w:t>
      </w:r>
      <w:r>
        <w:rPr>
          <w:sz w:val="28"/>
          <w:szCs w:val="28"/>
        </w:rPr>
        <w:t xml:space="preserve"> на основании </w:t>
      </w:r>
      <w:r w:rsidR="00EC570A">
        <w:rPr>
          <w:sz w:val="28"/>
          <w:szCs w:val="28"/>
        </w:rPr>
        <w:t xml:space="preserve">Соглашений в </w:t>
      </w:r>
      <w:r w:rsidR="00BF7F10">
        <w:rPr>
          <w:sz w:val="28"/>
          <w:szCs w:val="28"/>
        </w:rPr>
        <w:t xml:space="preserve">сумме  </w:t>
      </w:r>
      <w:r w:rsidR="00EC570A">
        <w:rPr>
          <w:sz w:val="28"/>
          <w:szCs w:val="28"/>
        </w:rPr>
        <w:t xml:space="preserve">7009,4 </w:t>
      </w:r>
      <w:r>
        <w:rPr>
          <w:sz w:val="28"/>
          <w:szCs w:val="28"/>
        </w:rPr>
        <w:t xml:space="preserve"> тыс.рублей</w:t>
      </w:r>
      <w:r w:rsidR="00EC5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7D9" w:rsidRDefault="005D77D9" w:rsidP="00847252">
      <w:pPr>
        <w:pStyle w:val="21"/>
        <w:tabs>
          <w:tab w:val="left" w:pos="0"/>
        </w:tabs>
        <w:rPr>
          <w:sz w:val="28"/>
          <w:szCs w:val="28"/>
        </w:rPr>
      </w:pPr>
    </w:p>
    <w:p w:rsidR="00847252" w:rsidRDefault="005D77D9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  <w:r w:rsidRPr="005D77D9">
        <w:rPr>
          <w:b/>
          <w:sz w:val="28"/>
          <w:szCs w:val="28"/>
        </w:rPr>
        <w:t>Расходы МО «</w:t>
      </w:r>
      <w:r>
        <w:rPr>
          <w:b/>
          <w:sz w:val="28"/>
          <w:szCs w:val="28"/>
        </w:rPr>
        <w:t>Куюсское сельское поселение</w:t>
      </w:r>
      <w:r w:rsidRPr="005D77D9">
        <w:rPr>
          <w:b/>
          <w:sz w:val="28"/>
          <w:szCs w:val="28"/>
        </w:rPr>
        <w:t>»</w:t>
      </w:r>
    </w:p>
    <w:p w:rsidR="00EF27BD" w:rsidRPr="005D77D9" w:rsidRDefault="00EF27BD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</w:p>
    <w:p w:rsidR="00847252" w:rsidRDefault="00847252" w:rsidP="00847252">
      <w:pPr>
        <w:pStyle w:val="4"/>
        <w:rPr>
          <w:sz w:val="28"/>
          <w:szCs w:val="28"/>
        </w:rPr>
      </w:pPr>
      <w:r w:rsidRPr="00582665">
        <w:rPr>
          <w:sz w:val="28"/>
          <w:szCs w:val="28"/>
        </w:rPr>
        <w:t>Р. 01. «Общегосударственные расходы»</w:t>
      </w:r>
    </w:p>
    <w:p w:rsidR="00762623" w:rsidRPr="00762623" w:rsidRDefault="00762623" w:rsidP="00762623"/>
    <w:p w:rsidR="00EC570A" w:rsidRDefault="00762623" w:rsidP="00132978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EC570A" w:rsidRPr="00582665">
        <w:rPr>
          <w:iCs/>
          <w:sz w:val="28"/>
          <w:szCs w:val="28"/>
        </w:rPr>
        <w:t xml:space="preserve">По подразделу </w:t>
      </w:r>
      <w:r w:rsidR="00EC570A" w:rsidRPr="000D1B65">
        <w:rPr>
          <w:iCs/>
          <w:sz w:val="28"/>
          <w:szCs w:val="28"/>
        </w:rPr>
        <w:t>010</w:t>
      </w:r>
      <w:r w:rsidR="00EC570A">
        <w:rPr>
          <w:iCs/>
          <w:sz w:val="28"/>
          <w:szCs w:val="28"/>
        </w:rPr>
        <w:t>2</w:t>
      </w:r>
      <w:r w:rsidR="00EC570A" w:rsidRPr="000D1B65">
        <w:rPr>
          <w:sz w:val="28"/>
          <w:szCs w:val="28"/>
        </w:rPr>
        <w:t xml:space="preserve"> «Функционирование  высш</w:t>
      </w:r>
      <w:r w:rsidR="00EC570A">
        <w:rPr>
          <w:sz w:val="28"/>
          <w:szCs w:val="28"/>
        </w:rPr>
        <w:t xml:space="preserve">его должностного лица </w:t>
      </w:r>
      <w:r w:rsidR="00EC570A" w:rsidRPr="000D1B65">
        <w:rPr>
          <w:sz w:val="28"/>
          <w:szCs w:val="28"/>
        </w:rPr>
        <w:t xml:space="preserve"> субъектов Р</w:t>
      </w:r>
      <w:r w:rsidR="00132978">
        <w:rPr>
          <w:sz w:val="28"/>
          <w:szCs w:val="28"/>
        </w:rPr>
        <w:t xml:space="preserve">оссийской </w:t>
      </w:r>
      <w:r w:rsidR="00EC570A" w:rsidRPr="000D1B65">
        <w:rPr>
          <w:sz w:val="28"/>
          <w:szCs w:val="28"/>
        </w:rPr>
        <w:t>Ф</w:t>
      </w:r>
      <w:r w:rsidR="00132978">
        <w:rPr>
          <w:sz w:val="28"/>
          <w:szCs w:val="28"/>
        </w:rPr>
        <w:t>едерации и муниципального образования</w:t>
      </w:r>
      <w:r w:rsidR="00EC570A">
        <w:rPr>
          <w:sz w:val="28"/>
          <w:szCs w:val="28"/>
        </w:rPr>
        <w:t xml:space="preserve"> </w:t>
      </w:r>
      <w:r w:rsidR="00132978">
        <w:rPr>
          <w:sz w:val="28"/>
          <w:szCs w:val="28"/>
        </w:rPr>
        <w:t xml:space="preserve"> на заработную плату и начисления на нее </w:t>
      </w:r>
      <w:r w:rsidR="00EC570A">
        <w:rPr>
          <w:sz w:val="28"/>
          <w:szCs w:val="28"/>
        </w:rPr>
        <w:t xml:space="preserve">в сумме </w:t>
      </w:r>
      <w:r w:rsidR="00132978">
        <w:rPr>
          <w:sz w:val="28"/>
          <w:szCs w:val="28"/>
        </w:rPr>
        <w:t>99,1</w:t>
      </w:r>
      <w:r w:rsidR="00EC570A">
        <w:rPr>
          <w:sz w:val="28"/>
          <w:szCs w:val="28"/>
        </w:rPr>
        <w:t xml:space="preserve"> тыс</w:t>
      </w:r>
      <w:proofErr w:type="gramStart"/>
      <w:r w:rsidR="00EC570A">
        <w:rPr>
          <w:sz w:val="28"/>
          <w:szCs w:val="28"/>
        </w:rPr>
        <w:t>.р</w:t>
      </w:r>
      <w:proofErr w:type="gramEnd"/>
      <w:r w:rsidR="00EC570A">
        <w:rPr>
          <w:sz w:val="28"/>
          <w:szCs w:val="28"/>
        </w:rPr>
        <w:t>ублей.</w:t>
      </w:r>
    </w:p>
    <w:p w:rsidR="00EC570A" w:rsidRPr="00582665" w:rsidRDefault="00EC570A" w:rsidP="005D77D9">
      <w:pPr>
        <w:jc w:val="both"/>
        <w:rPr>
          <w:sz w:val="28"/>
          <w:szCs w:val="28"/>
        </w:rPr>
      </w:pPr>
    </w:p>
    <w:p w:rsidR="00132978" w:rsidRDefault="00762623" w:rsidP="00132978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847252" w:rsidRPr="00582665">
        <w:rPr>
          <w:iCs/>
          <w:sz w:val="28"/>
          <w:szCs w:val="28"/>
        </w:rPr>
        <w:t xml:space="preserve">По подразделу </w:t>
      </w:r>
      <w:r w:rsidR="00847252" w:rsidRPr="000D1B65">
        <w:rPr>
          <w:iCs/>
          <w:sz w:val="28"/>
          <w:szCs w:val="28"/>
        </w:rPr>
        <w:t>0104</w:t>
      </w:r>
      <w:r w:rsidR="00847252" w:rsidRPr="000D1B65">
        <w:rPr>
          <w:sz w:val="28"/>
          <w:szCs w:val="28"/>
        </w:rPr>
        <w:t xml:space="preserve"> «Функционирование </w:t>
      </w:r>
      <w:r w:rsidR="003B1D91" w:rsidRPr="000D1B65">
        <w:rPr>
          <w:sz w:val="28"/>
          <w:szCs w:val="28"/>
        </w:rPr>
        <w:t xml:space="preserve"> Правительства РФ, высших исполнительных органов государственной власти субъектов РФ, местных администраций»</w:t>
      </w:r>
      <w:r w:rsidR="00847252" w:rsidRPr="00582665">
        <w:rPr>
          <w:sz w:val="28"/>
          <w:szCs w:val="28"/>
        </w:rPr>
        <w:t xml:space="preserve"> </w:t>
      </w:r>
      <w:r w:rsidR="00132978">
        <w:rPr>
          <w:sz w:val="28"/>
          <w:szCs w:val="28"/>
        </w:rPr>
        <w:t>уменьшены расходы в сумме  -53,5 тыс</w:t>
      </w:r>
      <w:proofErr w:type="gramStart"/>
      <w:r w:rsidR="00132978">
        <w:rPr>
          <w:sz w:val="28"/>
          <w:szCs w:val="28"/>
        </w:rPr>
        <w:t>.р</w:t>
      </w:r>
      <w:proofErr w:type="gramEnd"/>
      <w:r w:rsidR="00132978">
        <w:rPr>
          <w:sz w:val="28"/>
          <w:szCs w:val="28"/>
        </w:rPr>
        <w:t>уб. из них:</w:t>
      </w:r>
    </w:p>
    <w:p w:rsidR="00132978" w:rsidRDefault="00132978" w:rsidP="001329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267">
        <w:rPr>
          <w:sz w:val="28"/>
          <w:szCs w:val="28"/>
        </w:rPr>
        <w:t xml:space="preserve"> </w:t>
      </w:r>
      <w:r w:rsidR="005D77D9">
        <w:rPr>
          <w:sz w:val="28"/>
          <w:szCs w:val="28"/>
        </w:rPr>
        <w:t xml:space="preserve">увеличены на </w:t>
      </w:r>
      <w:r w:rsidR="000D1B65">
        <w:rPr>
          <w:sz w:val="28"/>
          <w:szCs w:val="28"/>
        </w:rPr>
        <w:t xml:space="preserve">прочую закупку товаров, работ и услуг в сумме </w:t>
      </w:r>
      <w:r>
        <w:rPr>
          <w:sz w:val="28"/>
          <w:szCs w:val="28"/>
        </w:rPr>
        <w:t>12,2</w:t>
      </w:r>
      <w:r w:rsidR="005D77D9">
        <w:rPr>
          <w:sz w:val="28"/>
          <w:szCs w:val="28"/>
        </w:rPr>
        <w:t xml:space="preserve"> тыс</w:t>
      </w:r>
      <w:proofErr w:type="gramStart"/>
      <w:r w:rsidR="005D77D9">
        <w:rPr>
          <w:sz w:val="28"/>
          <w:szCs w:val="28"/>
        </w:rPr>
        <w:t>.р</w:t>
      </w:r>
      <w:proofErr w:type="gramEnd"/>
      <w:r w:rsidR="005D77D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на приобретение ГСМ.</w:t>
      </w:r>
    </w:p>
    <w:p w:rsidR="00132978" w:rsidRDefault="00132978" w:rsidP="00132978">
      <w:pPr>
        <w:rPr>
          <w:sz w:val="28"/>
          <w:szCs w:val="28"/>
        </w:rPr>
      </w:pPr>
      <w:r>
        <w:rPr>
          <w:sz w:val="28"/>
          <w:szCs w:val="28"/>
        </w:rPr>
        <w:t xml:space="preserve">-  уменьшены расходы  по </w:t>
      </w:r>
      <w:r w:rsidR="00515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заработной </w:t>
      </w:r>
      <w:r w:rsidR="00515488">
        <w:rPr>
          <w:sz w:val="28"/>
          <w:szCs w:val="28"/>
        </w:rPr>
        <w:t xml:space="preserve"> </w:t>
      </w:r>
      <w:r>
        <w:rPr>
          <w:sz w:val="28"/>
          <w:szCs w:val="28"/>
        </w:rPr>
        <w:t>плате</w:t>
      </w:r>
      <w:r w:rsidR="0051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51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начисления </w:t>
      </w:r>
      <w:r w:rsidR="00515488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="00515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нее</w:t>
      </w:r>
      <w:r w:rsidR="00515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="00515488">
        <w:rPr>
          <w:sz w:val="28"/>
          <w:szCs w:val="28"/>
        </w:rPr>
        <w:t xml:space="preserve"> </w:t>
      </w:r>
      <w:r>
        <w:rPr>
          <w:sz w:val="28"/>
          <w:szCs w:val="28"/>
        </w:rPr>
        <w:t>сумме -52,1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515488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132978" w:rsidRDefault="00132978" w:rsidP="001329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F3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уменьшены  расходы по уплате налогов на имущество организаций и земельного налога  и прочих налогов и иных платежей транспортный налог в сумме -13,6</w:t>
      </w:r>
      <w:r w:rsidR="00762623">
        <w:rPr>
          <w:sz w:val="28"/>
          <w:szCs w:val="28"/>
        </w:rPr>
        <w:t xml:space="preserve"> тыс</w:t>
      </w:r>
      <w:proofErr w:type="gramStart"/>
      <w:r w:rsidR="00762623">
        <w:rPr>
          <w:sz w:val="28"/>
          <w:szCs w:val="28"/>
        </w:rPr>
        <w:t>.р</w:t>
      </w:r>
      <w:proofErr w:type="gramEnd"/>
      <w:r w:rsidR="00762623">
        <w:rPr>
          <w:sz w:val="28"/>
          <w:szCs w:val="28"/>
        </w:rPr>
        <w:t>уб</w:t>
      </w:r>
      <w:r w:rsidR="00515488">
        <w:rPr>
          <w:sz w:val="28"/>
          <w:szCs w:val="28"/>
        </w:rPr>
        <w:t>..</w:t>
      </w:r>
    </w:p>
    <w:p w:rsidR="005D77D9" w:rsidRDefault="000D1B65" w:rsidP="001329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252" w:rsidRDefault="00847252" w:rsidP="00847252">
      <w:pPr>
        <w:pStyle w:val="4"/>
        <w:ind w:firstLine="348"/>
        <w:rPr>
          <w:sz w:val="28"/>
          <w:szCs w:val="28"/>
        </w:rPr>
      </w:pPr>
      <w:r w:rsidRPr="00582665">
        <w:rPr>
          <w:sz w:val="28"/>
          <w:szCs w:val="28"/>
        </w:rPr>
        <w:t>Р. 03 «Национальная безопасность</w:t>
      </w:r>
      <w:r w:rsidR="00A94B13" w:rsidRPr="00582665">
        <w:rPr>
          <w:sz w:val="28"/>
          <w:szCs w:val="28"/>
        </w:rPr>
        <w:t xml:space="preserve"> и правоохранительная деятельность</w:t>
      </w:r>
      <w:r w:rsidRPr="00582665">
        <w:rPr>
          <w:sz w:val="28"/>
          <w:szCs w:val="28"/>
        </w:rPr>
        <w:t>»</w:t>
      </w:r>
    </w:p>
    <w:p w:rsidR="00762623" w:rsidRPr="00762623" w:rsidRDefault="00762623" w:rsidP="00762623"/>
    <w:p w:rsidR="007F760E" w:rsidRDefault="00762623" w:rsidP="00CD7B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760E" w:rsidRPr="00582665">
        <w:rPr>
          <w:sz w:val="28"/>
          <w:szCs w:val="28"/>
        </w:rPr>
        <w:t>По подразделу 03</w:t>
      </w:r>
      <w:r w:rsidR="007F760E">
        <w:rPr>
          <w:sz w:val="28"/>
          <w:szCs w:val="28"/>
        </w:rPr>
        <w:t>10 «О</w:t>
      </w:r>
      <w:r w:rsidR="007F760E" w:rsidRPr="00582665">
        <w:rPr>
          <w:sz w:val="28"/>
          <w:szCs w:val="28"/>
        </w:rPr>
        <w:t>бе</w:t>
      </w:r>
      <w:r w:rsidR="007F760E">
        <w:rPr>
          <w:sz w:val="28"/>
          <w:szCs w:val="28"/>
        </w:rPr>
        <w:t>спечение пожарной бе</w:t>
      </w:r>
      <w:r w:rsidR="007F760E" w:rsidRPr="00582665">
        <w:rPr>
          <w:sz w:val="28"/>
          <w:szCs w:val="28"/>
        </w:rPr>
        <w:t>зопасности</w:t>
      </w:r>
      <w:r w:rsidR="007F760E">
        <w:rPr>
          <w:sz w:val="28"/>
          <w:szCs w:val="28"/>
        </w:rPr>
        <w:t>»</w:t>
      </w:r>
      <w:r w:rsidR="007F760E" w:rsidRPr="00582665">
        <w:rPr>
          <w:sz w:val="28"/>
          <w:szCs w:val="28"/>
        </w:rPr>
        <w:t xml:space="preserve"> расходы </w:t>
      </w:r>
      <w:r w:rsidR="007F760E">
        <w:rPr>
          <w:sz w:val="28"/>
          <w:szCs w:val="28"/>
        </w:rPr>
        <w:t>увеличились  в сумме  4 тыс</w:t>
      </w:r>
      <w:proofErr w:type="gramStart"/>
      <w:r w:rsidR="007F760E">
        <w:rPr>
          <w:sz w:val="28"/>
          <w:szCs w:val="28"/>
        </w:rPr>
        <w:t>.р</w:t>
      </w:r>
      <w:proofErr w:type="gramEnd"/>
      <w:r w:rsidR="007F760E">
        <w:rPr>
          <w:sz w:val="28"/>
          <w:szCs w:val="28"/>
        </w:rPr>
        <w:t>ублей для обеспечения первичных мер пожарной безопасности в границах населенных пунктов поселения.</w:t>
      </w:r>
    </w:p>
    <w:p w:rsidR="00CD7B03" w:rsidRPr="00582665" w:rsidRDefault="007F760E" w:rsidP="00CD7B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383" w:rsidRDefault="00762623" w:rsidP="00563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31E3" w:rsidRPr="00582665">
        <w:rPr>
          <w:sz w:val="28"/>
          <w:szCs w:val="28"/>
        </w:rPr>
        <w:t xml:space="preserve">По подразделу 0314  «Другие вопросы в области национальной безопасности и правоохранительной деятельности» расходы </w:t>
      </w:r>
      <w:r w:rsidR="007F760E">
        <w:rPr>
          <w:sz w:val="28"/>
          <w:szCs w:val="28"/>
        </w:rPr>
        <w:t xml:space="preserve">уменьшены </w:t>
      </w:r>
      <w:r w:rsidR="005D77D9">
        <w:rPr>
          <w:sz w:val="28"/>
          <w:szCs w:val="28"/>
        </w:rPr>
        <w:t xml:space="preserve"> в сумме </w:t>
      </w:r>
      <w:r w:rsidR="007F760E">
        <w:rPr>
          <w:sz w:val="28"/>
          <w:szCs w:val="28"/>
        </w:rPr>
        <w:t>- 4</w:t>
      </w:r>
      <w:r w:rsidR="005D77D9">
        <w:rPr>
          <w:sz w:val="28"/>
          <w:szCs w:val="28"/>
        </w:rPr>
        <w:t xml:space="preserve"> тыс</w:t>
      </w:r>
      <w:proofErr w:type="gramStart"/>
      <w:r w:rsidR="005D77D9">
        <w:rPr>
          <w:sz w:val="28"/>
          <w:szCs w:val="28"/>
        </w:rPr>
        <w:t>.р</w:t>
      </w:r>
      <w:proofErr w:type="gramEnd"/>
      <w:r w:rsidR="005D77D9">
        <w:rPr>
          <w:sz w:val="28"/>
          <w:szCs w:val="28"/>
        </w:rPr>
        <w:t>ублей. на иные выплаты, за исключением фонда оплаты труда государственных (</w:t>
      </w:r>
      <w:r w:rsidR="00EF27BD">
        <w:rPr>
          <w:sz w:val="28"/>
          <w:szCs w:val="28"/>
        </w:rPr>
        <w:t>муниципальных</w:t>
      </w:r>
      <w:r w:rsidR="005D77D9">
        <w:rPr>
          <w:sz w:val="28"/>
          <w:szCs w:val="28"/>
        </w:rPr>
        <w:t>)</w:t>
      </w:r>
      <w:r w:rsidR="00EF27BD">
        <w:rPr>
          <w:sz w:val="28"/>
          <w:szCs w:val="28"/>
        </w:rPr>
        <w:t xml:space="preserve"> органов, лицам, привлекаемым согласно законодательству для выполнения отдельных полномочий.</w:t>
      </w:r>
    </w:p>
    <w:p w:rsidR="00762623" w:rsidRDefault="00762623" w:rsidP="005636B9">
      <w:pPr>
        <w:jc w:val="both"/>
        <w:rPr>
          <w:sz w:val="28"/>
          <w:szCs w:val="28"/>
        </w:rPr>
      </w:pPr>
    </w:p>
    <w:p w:rsidR="00EF27BD" w:rsidRPr="00EF27BD" w:rsidRDefault="00EF27BD" w:rsidP="00EF27BD">
      <w:pPr>
        <w:jc w:val="center"/>
        <w:rPr>
          <w:b/>
          <w:sz w:val="28"/>
          <w:szCs w:val="28"/>
        </w:rPr>
      </w:pPr>
      <w:r w:rsidRPr="00EF27BD">
        <w:rPr>
          <w:b/>
          <w:sz w:val="28"/>
          <w:szCs w:val="28"/>
        </w:rPr>
        <w:t>Р.04 «Национальная экономика»</w:t>
      </w:r>
    </w:p>
    <w:p w:rsidR="00EF27BD" w:rsidRDefault="00762623" w:rsidP="00EF27B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EF27BD">
        <w:rPr>
          <w:bCs/>
          <w:color w:val="000000"/>
          <w:sz w:val="28"/>
          <w:szCs w:val="28"/>
        </w:rPr>
        <w:t xml:space="preserve">По подразделу 0412 </w:t>
      </w:r>
      <w:r w:rsidR="00EF27BD" w:rsidRPr="00EF27BD">
        <w:rPr>
          <w:bCs/>
          <w:color w:val="000000"/>
          <w:sz w:val="28"/>
          <w:szCs w:val="28"/>
        </w:rPr>
        <w:t>"Формирование эффективной системы управления и распоряжения муниципальным органам</w:t>
      </w:r>
      <w:r w:rsidR="00EF27BD" w:rsidRPr="00EF27BD">
        <w:rPr>
          <w:b/>
          <w:bCs/>
          <w:color w:val="000000"/>
          <w:sz w:val="28"/>
          <w:szCs w:val="28"/>
        </w:rPr>
        <w:t>"</w:t>
      </w:r>
      <w:r w:rsidR="00EF27BD">
        <w:rPr>
          <w:b/>
          <w:bCs/>
          <w:color w:val="000000"/>
          <w:sz w:val="28"/>
          <w:szCs w:val="28"/>
        </w:rPr>
        <w:t xml:space="preserve"> </w:t>
      </w:r>
      <w:r w:rsidR="00EF27BD" w:rsidRPr="00EF27BD">
        <w:rPr>
          <w:bCs/>
          <w:color w:val="000000"/>
          <w:sz w:val="28"/>
          <w:szCs w:val="28"/>
        </w:rPr>
        <w:t xml:space="preserve">расходы увеличились на </w:t>
      </w:r>
      <w:r w:rsidR="007F760E">
        <w:rPr>
          <w:bCs/>
          <w:color w:val="000000"/>
          <w:sz w:val="28"/>
          <w:szCs w:val="28"/>
        </w:rPr>
        <w:t>100</w:t>
      </w:r>
      <w:r w:rsidR="00EF27BD" w:rsidRPr="00EF27BD">
        <w:rPr>
          <w:bCs/>
          <w:color w:val="000000"/>
          <w:sz w:val="28"/>
          <w:szCs w:val="28"/>
        </w:rPr>
        <w:t xml:space="preserve"> рублей</w:t>
      </w:r>
      <w:r w:rsidR="007F3267">
        <w:rPr>
          <w:bCs/>
          <w:color w:val="000000"/>
          <w:sz w:val="28"/>
          <w:szCs w:val="28"/>
        </w:rPr>
        <w:t xml:space="preserve"> на внесение в ЕГРН ранее учтенных</w:t>
      </w:r>
      <w:r w:rsidR="00515488">
        <w:rPr>
          <w:bCs/>
          <w:color w:val="000000"/>
          <w:sz w:val="28"/>
          <w:szCs w:val="28"/>
        </w:rPr>
        <w:t xml:space="preserve"> объектов недвижимости</w:t>
      </w:r>
      <w:r w:rsidR="00EF27BD" w:rsidRPr="00EF27BD">
        <w:rPr>
          <w:bCs/>
          <w:color w:val="000000"/>
          <w:sz w:val="28"/>
          <w:szCs w:val="28"/>
        </w:rPr>
        <w:t>.</w:t>
      </w:r>
    </w:p>
    <w:p w:rsidR="00762623" w:rsidRPr="00EF27BD" w:rsidRDefault="00762623" w:rsidP="00EF27BD">
      <w:pPr>
        <w:rPr>
          <w:b/>
          <w:bCs/>
          <w:color w:val="000000"/>
          <w:sz w:val="28"/>
          <w:szCs w:val="28"/>
        </w:rPr>
      </w:pPr>
    </w:p>
    <w:p w:rsidR="007F760E" w:rsidRPr="00EF27BD" w:rsidRDefault="007F760E" w:rsidP="007F760E">
      <w:pPr>
        <w:jc w:val="center"/>
        <w:rPr>
          <w:b/>
          <w:sz w:val="28"/>
          <w:szCs w:val="28"/>
        </w:rPr>
      </w:pPr>
      <w:r w:rsidRPr="00EF27BD">
        <w:rPr>
          <w:b/>
          <w:sz w:val="28"/>
          <w:szCs w:val="28"/>
        </w:rPr>
        <w:t>Р.04 «Национальная экономика»</w:t>
      </w:r>
    </w:p>
    <w:p w:rsidR="007F760E" w:rsidRDefault="00762623" w:rsidP="0076262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7F760E">
        <w:rPr>
          <w:bCs/>
          <w:color w:val="000000"/>
          <w:sz w:val="28"/>
          <w:szCs w:val="28"/>
        </w:rPr>
        <w:t xml:space="preserve">По подразделу 0409 </w:t>
      </w:r>
      <w:r w:rsidR="007F760E" w:rsidRPr="00EF27BD">
        <w:rPr>
          <w:bCs/>
          <w:color w:val="000000"/>
          <w:sz w:val="28"/>
          <w:szCs w:val="28"/>
        </w:rPr>
        <w:t>"</w:t>
      </w:r>
      <w:r w:rsidR="007F760E">
        <w:rPr>
          <w:bCs/>
          <w:color w:val="000000"/>
          <w:sz w:val="28"/>
          <w:szCs w:val="28"/>
        </w:rPr>
        <w:t xml:space="preserve"> Дорожный фонд за счет средств МО «Чемальский район»</w:t>
      </w:r>
      <w:r>
        <w:rPr>
          <w:bCs/>
          <w:color w:val="000000"/>
          <w:sz w:val="28"/>
          <w:szCs w:val="28"/>
        </w:rPr>
        <w:t xml:space="preserve"> увеличились расходы на обслуживание дорог в сумме  213,0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ублей.</w:t>
      </w:r>
    </w:p>
    <w:p w:rsidR="00762623" w:rsidRDefault="00762623" w:rsidP="00762623">
      <w:pPr>
        <w:rPr>
          <w:bCs/>
          <w:color w:val="000000"/>
          <w:sz w:val="28"/>
          <w:szCs w:val="28"/>
        </w:rPr>
      </w:pPr>
    </w:p>
    <w:p w:rsidR="00762623" w:rsidRDefault="00762623" w:rsidP="00762623">
      <w:pPr>
        <w:rPr>
          <w:bCs/>
          <w:color w:val="000000"/>
          <w:sz w:val="28"/>
          <w:szCs w:val="28"/>
        </w:rPr>
      </w:pPr>
    </w:p>
    <w:p w:rsidR="00762623" w:rsidRDefault="00762623" w:rsidP="00762623">
      <w:pPr>
        <w:rPr>
          <w:b/>
          <w:sz w:val="28"/>
          <w:szCs w:val="28"/>
        </w:rPr>
      </w:pPr>
    </w:p>
    <w:p w:rsidR="007F760E" w:rsidRDefault="007F760E" w:rsidP="007545FB">
      <w:pPr>
        <w:ind w:firstLine="348"/>
        <w:jc w:val="center"/>
        <w:rPr>
          <w:b/>
          <w:sz w:val="28"/>
          <w:szCs w:val="28"/>
        </w:rPr>
      </w:pPr>
    </w:p>
    <w:p w:rsidR="00582665" w:rsidRDefault="001E7425" w:rsidP="007545FB">
      <w:pPr>
        <w:ind w:firstLine="348"/>
        <w:jc w:val="center"/>
        <w:rPr>
          <w:b/>
          <w:sz w:val="28"/>
          <w:szCs w:val="28"/>
        </w:rPr>
      </w:pPr>
      <w:r w:rsidRPr="00582665">
        <w:rPr>
          <w:b/>
          <w:sz w:val="28"/>
          <w:szCs w:val="28"/>
        </w:rPr>
        <w:t>Р.</w:t>
      </w:r>
      <w:r w:rsidR="00847252" w:rsidRPr="00582665">
        <w:rPr>
          <w:b/>
          <w:sz w:val="28"/>
          <w:szCs w:val="28"/>
        </w:rPr>
        <w:t xml:space="preserve"> 05</w:t>
      </w:r>
      <w:r w:rsidRPr="00582665">
        <w:rPr>
          <w:b/>
          <w:sz w:val="28"/>
          <w:szCs w:val="28"/>
        </w:rPr>
        <w:t xml:space="preserve"> </w:t>
      </w:r>
      <w:r w:rsidR="00847252" w:rsidRPr="00582665">
        <w:rPr>
          <w:b/>
          <w:sz w:val="28"/>
          <w:szCs w:val="28"/>
        </w:rPr>
        <w:t>«Жилищно-коммунальное хозяйство»</w:t>
      </w:r>
    </w:p>
    <w:p w:rsidR="007F760E" w:rsidRPr="00EF27BD" w:rsidRDefault="00762623" w:rsidP="007F760E">
      <w:pPr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7F760E">
        <w:rPr>
          <w:sz w:val="28"/>
          <w:szCs w:val="28"/>
        </w:rPr>
        <w:t xml:space="preserve">По подразделу 0502 «Коммунальное хозяйство </w:t>
      </w:r>
      <w:r w:rsidR="007F760E">
        <w:rPr>
          <w:bCs/>
          <w:iCs/>
          <w:sz w:val="28"/>
          <w:szCs w:val="28"/>
        </w:rPr>
        <w:t>» расходы увеличились на</w:t>
      </w:r>
      <w:r w:rsidR="007F760E" w:rsidRPr="000D1B65">
        <w:rPr>
          <w:sz w:val="28"/>
          <w:szCs w:val="28"/>
        </w:rPr>
        <w:t xml:space="preserve"> </w:t>
      </w:r>
      <w:r w:rsidR="007F760E">
        <w:rPr>
          <w:sz w:val="28"/>
          <w:szCs w:val="28"/>
        </w:rPr>
        <w:t>закупку товаров, работ и услуг для обеспечения государственны</w:t>
      </w:r>
      <w:proofErr w:type="gramStart"/>
      <w:r w:rsidR="007F760E">
        <w:rPr>
          <w:sz w:val="28"/>
          <w:szCs w:val="28"/>
        </w:rPr>
        <w:t>х(</w:t>
      </w:r>
      <w:proofErr w:type="gramEnd"/>
      <w:r w:rsidR="007F760E">
        <w:rPr>
          <w:sz w:val="28"/>
          <w:szCs w:val="28"/>
        </w:rPr>
        <w:t>муниципальных) нужд</w:t>
      </w:r>
      <w:r w:rsidR="007F760E" w:rsidRPr="00582665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886,66 </w:t>
      </w:r>
      <w:r w:rsidR="007F760E">
        <w:rPr>
          <w:bCs/>
          <w:iCs/>
          <w:sz w:val="28"/>
          <w:szCs w:val="28"/>
        </w:rPr>
        <w:t xml:space="preserve"> тыс.</w:t>
      </w:r>
      <w:r w:rsidR="007F760E" w:rsidRPr="00762623">
        <w:rPr>
          <w:bCs/>
          <w:iCs/>
          <w:sz w:val="28"/>
          <w:szCs w:val="28"/>
        </w:rPr>
        <w:t>рублей</w:t>
      </w:r>
      <w:r w:rsidRPr="00762623">
        <w:rPr>
          <w:bCs/>
          <w:iCs/>
          <w:sz w:val="28"/>
          <w:szCs w:val="28"/>
        </w:rPr>
        <w:t xml:space="preserve"> на</w:t>
      </w:r>
      <w:r>
        <w:rPr>
          <w:bCs/>
          <w:iCs/>
          <w:sz w:val="28"/>
          <w:szCs w:val="28"/>
        </w:rPr>
        <w:t xml:space="preserve"> бурение </w:t>
      </w:r>
      <w:r w:rsidRPr="00762623">
        <w:rPr>
          <w:bCs/>
          <w:iCs/>
          <w:sz w:val="28"/>
          <w:szCs w:val="28"/>
        </w:rPr>
        <w:t xml:space="preserve"> скважин</w:t>
      </w:r>
      <w:r>
        <w:rPr>
          <w:bCs/>
          <w:iCs/>
          <w:sz w:val="28"/>
          <w:szCs w:val="28"/>
        </w:rPr>
        <w:t xml:space="preserve"> </w:t>
      </w:r>
      <w:r w:rsidRPr="00762623">
        <w:rPr>
          <w:bCs/>
          <w:iCs/>
          <w:sz w:val="28"/>
          <w:szCs w:val="28"/>
        </w:rPr>
        <w:t xml:space="preserve"> в 2 селах.</w:t>
      </w:r>
    </w:p>
    <w:p w:rsidR="007F760E" w:rsidRPr="00582665" w:rsidRDefault="007F760E" w:rsidP="007545FB">
      <w:pPr>
        <w:ind w:firstLine="348"/>
        <w:jc w:val="center"/>
        <w:rPr>
          <w:b/>
          <w:sz w:val="28"/>
          <w:szCs w:val="28"/>
        </w:rPr>
      </w:pPr>
    </w:p>
    <w:p w:rsidR="00B20F1B" w:rsidRPr="00EF27BD" w:rsidRDefault="00A94B13" w:rsidP="00EF27BD">
      <w:pPr>
        <w:jc w:val="both"/>
        <w:rPr>
          <w:b/>
          <w:bCs/>
          <w:i/>
          <w:iCs/>
          <w:sz w:val="32"/>
          <w:szCs w:val="32"/>
        </w:rPr>
      </w:pPr>
      <w:r w:rsidRPr="00582665">
        <w:rPr>
          <w:sz w:val="28"/>
          <w:szCs w:val="28"/>
        </w:rPr>
        <w:tab/>
      </w:r>
      <w:r w:rsidR="00EF27BD">
        <w:rPr>
          <w:sz w:val="28"/>
          <w:szCs w:val="28"/>
        </w:rPr>
        <w:t>По подразделу 050</w:t>
      </w:r>
      <w:r w:rsidR="00762623">
        <w:rPr>
          <w:sz w:val="28"/>
          <w:szCs w:val="28"/>
        </w:rPr>
        <w:t>3</w:t>
      </w:r>
      <w:r w:rsidR="00EF27BD">
        <w:rPr>
          <w:sz w:val="28"/>
          <w:szCs w:val="28"/>
        </w:rPr>
        <w:t xml:space="preserve"> «</w:t>
      </w:r>
      <w:r w:rsidR="00EF27BD" w:rsidRPr="00EF27BD">
        <w:rPr>
          <w:bCs/>
          <w:iCs/>
          <w:sz w:val="28"/>
          <w:szCs w:val="28"/>
        </w:rPr>
        <w:t>Благоустройство</w:t>
      </w:r>
      <w:r w:rsidR="00EF27BD">
        <w:rPr>
          <w:bCs/>
          <w:iCs/>
          <w:sz w:val="28"/>
          <w:szCs w:val="28"/>
        </w:rPr>
        <w:t>» расходы увеличились на</w:t>
      </w:r>
      <w:r w:rsidR="000D1B65" w:rsidRPr="000D1B65">
        <w:rPr>
          <w:sz w:val="28"/>
          <w:szCs w:val="28"/>
        </w:rPr>
        <w:t xml:space="preserve"> </w:t>
      </w:r>
      <w:r w:rsidR="000D1B65">
        <w:rPr>
          <w:sz w:val="28"/>
          <w:szCs w:val="28"/>
        </w:rPr>
        <w:t>закупку товаров, работ и услуг для обеспечения государственны</w:t>
      </w:r>
      <w:proofErr w:type="gramStart"/>
      <w:r w:rsidR="000D1B65">
        <w:rPr>
          <w:sz w:val="28"/>
          <w:szCs w:val="28"/>
        </w:rPr>
        <w:t>х(</w:t>
      </w:r>
      <w:proofErr w:type="gramEnd"/>
      <w:r w:rsidR="000D1B65">
        <w:rPr>
          <w:sz w:val="28"/>
          <w:szCs w:val="28"/>
        </w:rPr>
        <w:t>муниципальных) нужд</w:t>
      </w:r>
      <w:r w:rsidR="000D1B65" w:rsidRPr="00582665">
        <w:rPr>
          <w:sz w:val="28"/>
          <w:szCs w:val="28"/>
        </w:rPr>
        <w:t xml:space="preserve"> </w:t>
      </w:r>
      <w:r w:rsidR="00762623">
        <w:rPr>
          <w:bCs/>
          <w:iCs/>
          <w:sz w:val="28"/>
          <w:szCs w:val="28"/>
        </w:rPr>
        <w:t>404,04</w:t>
      </w:r>
      <w:r w:rsidR="00EF27BD">
        <w:rPr>
          <w:bCs/>
          <w:iCs/>
          <w:sz w:val="28"/>
          <w:szCs w:val="28"/>
        </w:rPr>
        <w:t xml:space="preserve"> тыс.рублей</w:t>
      </w:r>
      <w:r w:rsidR="00762623">
        <w:rPr>
          <w:bCs/>
          <w:iCs/>
          <w:sz w:val="28"/>
          <w:szCs w:val="28"/>
        </w:rPr>
        <w:t xml:space="preserve"> на приобретение (покупку) детской игровой площадки  в </w:t>
      </w:r>
      <w:proofErr w:type="spellStart"/>
      <w:r w:rsidR="00762623">
        <w:rPr>
          <w:bCs/>
          <w:iCs/>
          <w:sz w:val="28"/>
          <w:szCs w:val="28"/>
        </w:rPr>
        <w:t>Эдиган</w:t>
      </w:r>
      <w:proofErr w:type="spellEnd"/>
      <w:r w:rsidR="00762623">
        <w:rPr>
          <w:bCs/>
          <w:iCs/>
          <w:sz w:val="28"/>
          <w:szCs w:val="28"/>
        </w:rPr>
        <w:t>.</w:t>
      </w:r>
    </w:p>
    <w:p w:rsidR="007F3267" w:rsidRDefault="007F3267" w:rsidP="007545FB">
      <w:pPr>
        <w:pStyle w:val="3"/>
        <w:ind w:firstLine="709"/>
        <w:jc w:val="center"/>
        <w:rPr>
          <w:b/>
          <w:sz w:val="28"/>
          <w:szCs w:val="28"/>
        </w:rPr>
      </w:pPr>
    </w:p>
    <w:p w:rsidR="00CD7B03" w:rsidRPr="00582665" w:rsidRDefault="00847252" w:rsidP="007545FB">
      <w:pPr>
        <w:pStyle w:val="3"/>
        <w:ind w:firstLine="709"/>
        <w:jc w:val="center"/>
        <w:rPr>
          <w:b/>
          <w:sz w:val="28"/>
          <w:szCs w:val="28"/>
        </w:rPr>
      </w:pPr>
      <w:r w:rsidRPr="00582665">
        <w:rPr>
          <w:b/>
          <w:sz w:val="28"/>
          <w:szCs w:val="28"/>
        </w:rPr>
        <w:t>Р. 08 «Культура</w:t>
      </w:r>
    </w:p>
    <w:p w:rsidR="007F3267" w:rsidRDefault="00847252" w:rsidP="00AA0F1E">
      <w:pPr>
        <w:ind w:firstLine="708"/>
        <w:jc w:val="both"/>
        <w:rPr>
          <w:sz w:val="28"/>
          <w:szCs w:val="28"/>
        </w:rPr>
      </w:pPr>
      <w:r w:rsidRPr="00582665">
        <w:rPr>
          <w:sz w:val="28"/>
          <w:szCs w:val="28"/>
        </w:rPr>
        <w:t xml:space="preserve">По  данному  </w:t>
      </w:r>
      <w:r w:rsidR="00AA0F1E" w:rsidRPr="00582665">
        <w:rPr>
          <w:sz w:val="28"/>
          <w:szCs w:val="28"/>
        </w:rPr>
        <w:t>под</w:t>
      </w:r>
      <w:r w:rsidRPr="00582665">
        <w:rPr>
          <w:sz w:val="28"/>
          <w:szCs w:val="28"/>
        </w:rPr>
        <w:t xml:space="preserve">разделу </w:t>
      </w:r>
      <w:r w:rsidR="00AA0F1E" w:rsidRPr="00582665">
        <w:rPr>
          <w:sz w:val="28"/>
          <w:szCs w:val="28"/>
        </w:rPr>
        <w:t xml:space="preserve">0801 </w:t>
      </w:r>
      <w:r w:rsidR="00A91936" w:rsidRPr="00582665">
        <w:rPr>
          <w:sz w:val="28"/>
          <w:szCs w:val="28"/>
        </w:rPr>
        <w:t>расходы</w:t>
      </w:r>
      <w:r w:rsidR="00EF27BD">
        <w:rPr>
          <w:sz w:val="28"/>
          <w:szCs w:val="28"/>
        </w:rPr>
        <w:t xml:space="preserve"> увеличены на закупку товаров, работ и услуг для обеспечения государственных</w:t>
      </w:r>
      <w:r w:rsidR="000D1B65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>(муниципальных) нужд</w:t>
      </w:r>
      <w:r w:rsidR="00EF27BD" w:rsidRPr="00582665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 xml:space="preserve">в сумме </w:t>
      </w:r>
      <w:r w:rsidR="007F3267">
        <w:rPr>
          <w:sz w:val="28"/>
          <w:szCs w:val="28"/>
        </w:rPr>
        <w:t>3670,9 тыс</w:t>
      </w:r>
      <w:proofErr w:type="gramStart"/>
      <w:r w:rsidR="007F3267">
        <w:rPr>
          <w:sz w:val="28"/>
          <w:szCs w:val="28"/>
        </w:rPr>
        <w:t>.р</w:t>
      </w:r>
      <w:proofErr w:type="gramEnd"/>
      <w:r w:rsidR="007F3267">
        <w:rPr>
          <w:sz w:val="28"/>
          <w:szCs w:val="28"/>
        </w:rPr>
        <w:t>уб. из них  :</w:t>
      </w:r>
    </w:p>
    <w:p w:rsidR="00AA0F1E" w:rsidRDefault="007F3267" w:rsidP="007F3267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увеличились  на приобретение угля в сумме 151,4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7F3267" w:rsidRDefault="007F3267" w:rsidP="007F3267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увеличились  на  ремонт ДК в с.Эдиган  в сумме 3480,7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515488" w:rsidRDefault="00515488" w:rsidP="00515488">
      <w:pPr>
        <w:rPr>
          <w:sz w:val="28"/>
          <w:szCs w:val="28"/>
        </w:rPr>
      </w:pPr>
      <w:r>
        <w:rPr>
          <w:sz w:val="28"/>
          <w:szCs w:val="28"/>
        </w:rPr>
        <w:t>-  увеличились  расходу на уплату иных платежей штрафы  пени  в сумме 80,1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7F3267" w:rsidRDefault="007F3267" w:rsidP="007F3267">
      <w:pPr>
        <w:jc w:val="both"/>
        <w:rPr>
          <w:sz w:val="28"/>
          <w:szCs w:val="28"/>
        </w:rPr>
      </w:pPr>
      <w:r>
        <w:rPr>
          <w:sz w:val="28"/>
          <w:szCs w:val="28"/>
        </w:rPr>
        <w:t>-  уменьшились на оплату за программное обеспечение  в сумме – 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515488">
        <w:rPr>
          <w:sz w:val="28"/>
          <w:szCs w:val="28"/>
        </w:rPr>
        <w:t>.</w:t>
      </w:r>
    </w:p>
    <w:p w:rsidR="007F3267" w:rsidRDefault="00515488" w:rsidP="00515488">
      <w:pPr>
        <w:rPr>
          <w:sz w:val="28"/>
          <w:szCs w:val="28"/>
        </w:rPr>
      </w:pPr>
      <w:r>
        <w:rPr>
          <w:sz w:val="28"/>
          <w:szCs w:val="28"/>
        </w:rPr>
        <w:t>-  уменьшились на оплату за электроснабжение (освещение)  в сумме – 40,0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</w:t>
      </w:r>
    </w:p>
    <w:p w:rsidR="00515488" w:rsidRDefault="00515488" w:rsidP="00515488">
      <w:pPr>
        <w:rPr>
          <w:b/>
          <w:sz w:val="28"/>
          <w:szCs w:val="28"/>
        </w:rPr>
      </w:pPr>
    </w:p>
    <w:p w:rsidR="00B20F1B" w:rsidRPr="00582665" w:rsidRDefault="000E1D3F" w:rsidP="007F3267">
      <w:pPr>
        <w:jc w:val="center"/>
        <w:rPr>
          <w:b/>
          <w:sz w:val="28"/>
          <w:szCs w:val="28"/>
        </w:rPr>
      </w:pPr>
      <w:r w:rsidRPr="00582665">
        <w:rPr>
          <w:b/>
          <w:sz w:val="28"/>
          <w:szCs w:val="28"/>
        </w:rPr>
        <w:t>Р.1105 «Физическая культура и спорт»</w:t>
      </w:r>
    </w:p>
    <w:p w:rsidR="00515488" w:rsidRDefault="000D1B65" w:rsidP="00515488">
      <w:pPr>
        <w:ind w:firstLine="708"/>
        <w:jc w:val="both"/>
        <w:rPr>
          <w:sz w:val="28"/>
          <w:szCs w:val="28"/>
        </w:rPr>
      </w:pPr>
      <w:r w:rsidRPr="000D1B65">
        <w:rPr>
          <w:sz w:val="28"/>
          <w:szCs w:val="28"/>
        </w:rPr>
        <w:t xml:space="preserve">По данному разделу «Другие вопросы в области физической культуры и спорта» </w:t>
      </w:r>
    </w:p>
    <w:p w:rsidR="00515488" w:rsidRDefault="00515488" w:rsidP="00515488">
      <w:pPr>
        <w:jc w:val="both"/>
        <w:rPr>
          <w:sz w:val="28"/>
          <w:szCs w:val="28"/>
        </w:rPr>
      </w:pPr>
      <w:r w:rsidRPr="000D1B65">
        <w:rPr>
          <w:sz w:val="28"/>
          <w:szCs w:val="28"/>
        </w:rPr>
        <w:t>расходы увеличены</w:t>
      </w:r>
      <w:r>
        <w:rPr>
          <w:sz w:val="28"/>
          <w:szCs w:val="28"/>
        </w:rPr>
        <w:t xml:space="preserve"> на заработную плату в сумме  978,7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515488" w:rsidRDefault="00515488" w:rsidP="00515488">
      <w:pPr>
        <w:ind w:firstLine="708"/>
        <w:jc w:val="both"/>
        <w:rPr>
          <w:sz w:val="28"/>
          <w:szCs w:val="28"/>
        </w:rPr>
      </w:pPr>
    </w:p>
    <w:p w:rsidR="00515488" w:rsidRDefault="00515488" w:rsidP="00515488">
      <w:pPr>
        <w:ind w:firstLine="708"/>
        <w:jc w:val="both"/>
        <w:rPr>
          <w:sz w:val="28"/>
          <w:szCs w:val="28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EA0584" w:rsidRPr="000D1B65" w:rsidRDefault="00EA0584" w:rsidP="00EA0584">
      <w:pPr>
        <w:jc w:val="both"/>
        <w:rPr>
          <w:sz w:val="20"/>
          <w:szCs w:val="20"/>
        </w:rPr>
      </w:pPr>
      <w:r w:rsidRPr="000D1B65">
        <w:rPr>
          <w:sz w:val="20"/>
          <w:szCs w:val="20"/>
        </w:rPr>
        <w:t>Исп.</w:t>
      </w:r>
    </w:p>
    <w:p w:rsidR="00EA0584" w:rsidRPr="000D1B65" w:rsidRDefault="00EA0584" w:rsidP="00EA0584">
      <w:pPr>
        <w:jc w:val="both"/>
        <w:rPr>
          <w:sz w:val="20"/>
          <w:szCs w:val="20"/>
        </w:rPr>
      </w:pPr>
      <w:r w:rsidRPr="000D1B65">
        <w:rPr>
          <w:sz w:val="20"/>
          <w:szCs w:val="20"/>
        </w:rPr>
        <w:t>Главный бухгалтер</w:t>
      </w:r>
    </w:p>
    <w:p w:rsidR="00EA0584" w:rsidRPr="000D1B65" w:rsidRDefault="00515488" w:rsidP="00EA0584">
      <w:pPr>
        <w:jc w:val="both"/>
        <w:rPr>
          <w:sz w:val="20"/>
          <w:szCs w:val="20"/>
        </w:rPr>
      </w:pPr>
      <w:r>
        <w:rPr>
          <w:sz w:val="20"/>
          <w:szCs w:val="20"/>
        </w:rPr>
        <w:t>Осипова С.В.</w:t>
      </w:r>
    </w:p>
    <w:p w:rsidR="003F1619" w:rsidRPr="00582665" w:rsidRDefault="00EA0584" w:rsidP="00847252">
      <w:pPr>
        <w:jc w:val="both"/>
        <w:rPr>
          <w:sz w:val="28"/>
          <w:szCs w:val="28"/>
        </w:rPr>
      </w:pPr>
      <w:r w:rsidRPr="000D1B65">
        <w:rPr>
          <w:sz w:val="20"/>
          <w:szCs w:val="20"/>
        </w:rPr>
        <w:t xml:space="preserve">тел. </w:t>
      </w:r>
      <w:r w:rsidR="00515488">
        <w:rPr>
          <w:sz w:val="20"/>
          <w:szCs w:val="20"/>
        </w:rPr>
        <w:t>89631993865</w:t>
      </w:r>
    </w:p>
    <w:sectPr w:rsidR="003F1619" w:rsidRPr="00582665" w:rsidSect="00847252">
      <w:pgSz w:w="11900" w:h="16820"/>
      <w:pgMar w:top="567" w:right="561" w:bottom="567" w:left="851" w:header="709" w:footer="709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47252"/>
    <w:rsid w:val="00007C63"/>
    <w:rsid w:val="000245E9"/>
    <w:rsid w:val="000635E4"/>
    <w:rsid w:val="00084817"/>
    <w:rsid w:val="000A616E"/>
    <w:rsid w:val="000B351C"/>
    <w:rsid w:val="000D1B65"/>
    <w:rsid w:val="000D2E84"/>
    <w:rsid w:val="000E1381"/>
    <w:rsid w:val="000E1D3F"/>
    <w:rsid w:val="000F3443"/>
    <w:rsid w:val="0011650E"/>
    <w:rsid w:val="00124521"/>
    <w:rsid w:val="001248AE"/>
    <w:rsid w:val="001302D9"/>
    <w:rsid w:val="00132978"/>
    <w:rsid w:val="001425AC"/>
    <w:rsid w:val="001B1A64"/>
    <w:rsid w:val="001D2B5D"/>
    <w:rsid w:val="001D6AD9"/>
    <w:rsid w:val="001E7425"/>
    <w:rsid w:val="002305F0"/>
    <w:rsid w:val="0028076C"/>
    <w:rsid w:val="002A4EE5"/>
    <w:rsid w:val="002A577A"/>
    <w:rsid w:val="002C11B5"/>
    <w:rsid w:val="00324EE5"/>
    <w:rsid w:val="00336A93"/>
    <w:rsid w:val="0034506E"/>
    <w:rsid w:val="003569CF"/>
    <w:rsid w:val="003638CA"/>
    <w:rsid w:val="003B1D91"/>
    <w:rsid w:val="003B7A3A"/>
    <w:rsid w:val="003E74AF"/>
    <w:rsid w:val="003F11A8"/>
    <w:rsid w:val="003F1619"/>
    <w:rsid w:val="0041341B"/>
    <w:rsid w:val="00420EFF"/>
    <w:rsid w:val="0043534A"/>
    <w:rsid w:val="00440CF0"/>
    <w:rsid w:val="004848B2"/>
    <w:rsid w:val="0049623A"/>
    <w:rsid w:val="004F7443"/>
    <w:rsid w:val="00503AE2"/>
    <w:rsid w:val="00514295"/>
    <w:rsid w:val="00515488"/>
    <w:rsid w:val="00517CB6"/>
    <w:rsid w:val="005636B9"/>
    <w:rsid w:val="00570F77"/>
    <w:rsid w:val="00572B74"/>
    <w:rsid w:val="00582665"/>
    <w:rsid w:val="005B3E52"/>
    <w:rsid w:val="005C5C88"/>
    <w:rsid w:val="005D6A7F"/>
    <w:rsid w:val="005D77D9"/>
    <w:rsid w:val="005E37FF"/>
    <w:rsid w:val="005F3338"/>
    <w:rsid w:val="00602243"/>
    <w:rsid w:val="00615AF5"/>
    <w:rsid w:val="00641614"/>
    <w:rsid w:val="0065656F"/>
    <w:rsid w:val="006D61E4"/>
    <w:rsid w:val="006E46D3"/>
    <w:rsid w:val="006F461A"/>
    <w:rsid w:val="006F709F"/>
    <w:rsid w:val="0070224E"/>
    <w:rsid w:val="007174A3"/>
    <w:rsid w:val="00720DAA"/>
    <w:rsid w:val="00733F5F"/>
    <w:rsid w:val="00754006"/>
    <w:rsid w:val="007545FB"/>
    <w:rsid w:val="00762623"/>
    <w:rsid w:val="00772950"/>
    <w:rsid w:val="00776E5B"/>
    <w:rsid w:val="00777A19"/>
    <w:rsid w:val="007956B2"/>
    <w:rsid w:val="0079653A"/>
    <w:rsid w:val="007A2A5B"/>
    <w:rsid w:val="007C123D"/>
    <w:rsid w:val="007F3267"/>
    <w:rsid w:val="007F5EC8"/>
    <w:rsid w:val="007F760E"/>
    <w:rsid w:val="00826A1F"/>
    <w:rsid w:val="00837C4E"/>
    <w:rsid w:val="00847252"/>
    <w:rsid w:val="00854915"/>
    <w:rsid w:val="00854EA3"/>
    <w:rsid w:val="00875918"/>
    <w:rsid w:val="008944EC"/>
    <w:rsid w:val="008B27A2"/>
    <w:rsid w:val="008D1229"/>
    <w:rsid w:val="008F0ADD"/>
    <w:rsid w:val="00916BE1"/>
    <w:rsid w:val="009209D9"/>
    <w:rsid w:val="00953153"/>
    <w:rsid w:val="00953D88"/>
    <w:rsid w:val="009846D0"/>
    <w:rsid w:val="00995E7C"/>
    <w:rsid w:val="009A5405"/>
    <w:rsid w:val="009D41F9"/>
    <w:rsid w:val="009D6479"/>
    <w:rsid w:val="00A059FA"/>
    <w:rsid w:val="00A200D7"/>
    <w:rsid w:val="00A5747C"/>
    <w:rsid w:val="00A676E5"/>
    <w:rsid w:val="00A77BE3"/>
    <w:rsid w:val="00A83383"/>
    <w:rsid w:val="00A91936"/>
    <w:rsid w:val="00A94B13"/>
    <w:rsid w:val="00AA0F1E"/>
    <w:rsid w:val="00AA7037"/>
    <w:rsid w:val="00B20F1B"/>
    <w:rsid w:val="00B554CD"/>
    <w:rsid w:val="00B82560"/>
    <w:rsid w:val="00B8547F"/>
    <w:rsid w:val="00BB5035"/>
    <w:rsid w:val="00BF0A25"/>
    <w:rsid w:val="00BF6D50"/>
    <w:rsid w:val="00BF7F10"/>
    <w:rsid w:val="00C03652"/>
    <w:rsid w:val="00C4165F"/>
    <w:rsid w:val="00C42250"/>
    <w:rsid w:val="00CD45F3"/>
    <w:rsid w:val="00CD7B03"/>
    <w:rsid w:val="00CF0258"/>
    <w:rsid w:val="00CF5EFE"/>
    <w:rsid w:val="00D5562F"/>
    <w:rsid w:val="00DD192B"/>
    <w:rsid w:val="00E1335C"/>
    <w:rsid w:val="00E24E44"/>
    <w:rsid w:val="00E53CF4"/>
    <w:rsid w:val="00E660C7"/>
    <w:rsid w:val="00EA0584"/>
    <w:rsid w:val="00EB1532"/>
    <w:rsid w:val="00EC570A"/>
    <w:rsid w:val="00EF27BD"/>
    <w:rsid w:val="00F01FF5"/>
    <w:rsid w:val="00F23B59"/>
    <w:rsid w:val="00F331E3"/>
    <w:rsid w:val="00F44990"/>
    <w:rsid w:val="00F51AFF"/>
    <w:rsid w:val="00FD24AF"/>
    <w:rsid w:val="00FE4408"/>
    <w:rsid w:val="00FF1F99"/>
    <w:rsid w:val="00FF46B4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252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47252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847252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2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7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4725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847252"/>
    <w:pPr>
      <w:tabs>
        <w:tab w:val="left" w:pos="900"/>
      </w:tabs>
      <w:jc w:val="both"/>
    </w:pPr>
  </w:style>
  <w:style w:type="character" w:customStyle="1" w:styleId="22">
    <w:name w:val="Основной текст 2 Знак"/>
    <w:basedOn w:val="a0"/>
    <w:link w:val="21"/>
    <w:rsid w:val="0084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47252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8472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BEC8-687B-4FC5-BAF3-1AC409DF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68</cp:revision>
  <cp:lastPrinted>2021-03-17T03:13:00Z</cp:lastPrinted>
  <dcterms:created xsi:type="dcterms:W3CDTF">2014-11-12T06:57:00Z</dcterms:created>
  <dcterms:modified xsi:type="dcterms:W3CDTF">2021-11-21T16:00:00Z</dcterms:modified>
</cp:coreProperties>
</file>